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74" w:rsidRDefault="00DD7874" w:rsidP="00DD7874">
      <w:pPr>
        <w:rPr>
          <w:b/>
          <w:sz w:val="28"/>
          <w:szCs w:val="28"/>
        </w:rPr>
      </w:pPr>
    </w:p>
    <w:p w:rsidR="00894710" w:rsidRPr="00DD7874" w:rsidRDefault="00A95E4A" w:rsidP="00DD7874">
      <w:pPr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EZAGUTZA </w:t>
      </w:r>
      <w:r w:rsidR="00894710">
        <w:rPr>
          <w:b/>
          <w:sz w:val="28"/>
          <w:szCs w:val="28"/>
        </w:rPr>
        <w:t>PROBARAKO GAI-ZERRENDA</w:t>
      </w:r>
    </w:p>
    <w:p w:rsidR="00BE7788" w:rsidRPr="00F70668" w:rsidRDefault="00BE7788" w:rsidP="00BE7788">
      <w:pPr>
        <w:autoSpaceDE w:val="0"/>
        <w:autoSpaceDN w:val="0"/>
        <w:adjustRightInd w:val="0"/>
        <w:rPr>
          <w:b/>
          <w:bCs/>
          <w:color w:val="171B21"/>
          <w:szCs w:val="24"/>
        </w:rPr>
      </w:pPr>
    </w:p>
    <w:p w:rsidR="00BE7788" w:rsidRPr="002905B2" w:rsidRDefault="00BE7788" w:rsidP="00BE7788">
      <w:pPr>
        <w:autoSpaceDE w:val="0"/>
        <w:autoSpaceDN w:val="0"/>
        <w:adjustRightInd w:val="0"/>
        <w:rPr>
          <w:bCs/>
          <w:szCs w:val="24"/>
        </w:rPr>
      </w:pPr>
    </w:p>
    <w:p w:rsidR="00F70668" w:rsidRPr="002905B2" w:rsidRDefault="002D5166" w:rsidP="006F04B5">
      <w:pPr>
        <w:autoSpaceDE w:val="0"/>
        <w:autoSpaceDN w:val="0"/>
        <w:adjustRightInd w:val="0"/>
        <w:spacing w:line="288" w:lineRule="auto"/>
        <w:rPr>
          <w:bCs/>
          <w:szCs w:val="24"/>
        </w:rPr>
      </w:pPr>
      <w:proofErr w:type="spellStart"/>
      <w:r w:rsidRPr="002905B2">
        <w:rPr>
          <w:b/>
          <w:bCs/>
          <w:szCs w:val="24"/>
        </w:rPr>
        <w:t>Bete</w:t>
      </w:r>
      <w:proofErr w:type="spellEnd"/>
      <w:r w:rsidRPr="002905B2">
        <w:rPr>
          <w:b/>
          <w:bCs/>
          <w:szCs w:val="24"/>
        </w:rPr>
        <w:t xml:space="preserve"> </w:t>
      </w:r>
      <w:proofErr w:type="spellStart"/>
      <w:r w:rsidRPr="002905B2">
        <w:rPr>
          <w:b/>
          <w:bCs/>
          <w:szCs w:val="24"/>
        </w:rPr>
        <w:t>gabeko</w:t>
      </w:r>
      <w:proofErr w:type="spellEnd"/>
      <w:r w:rsidRPr="002905B2">
        <w:rPr>
          <w:b/>
          <w:bCs/>
          <w:szCs w:val="24"/>
        </w:rPr>
        <w:t xml:space="preserve"> </w:t>
      </w:r>
      <w:proofErr w:type="spellStart"/>
      <w:r w:rsidRPr="002905B2">
        <w:rPr>
          <w:b/>
          <w:bCs/>
          <w:szCs w:val="24"/>
        </w:rPr>
        <w:t>postua</w:t>
      </w:r>
      <w:proofErr w:type="spellEnd"/>
      <w:r w:rsidR="00F70668" w:rsidRPr="002905B2">
        <w:rPr>
          <w:b/>
          <w:bCs/>
          <w:szCs w:val="24"/>
        </w:rPr>
        <w:t>:</w:t>
      </w:r>
      <w:r w:rsidR="00894710" w:rsidRPr="002905B2">
        <w:rPr>
          <w:b/>
          <w:bCs/>
          <w:szCs w:val="24"/>
        </w:rPr>
        <w:t xml:space="preserve"> </w:t>
      </w:r>
      <w:proofErr w:type="spellStart"/>
      <w:r w:rsidR="002905B2" w:rsidRPr="002905B2">
        <w:rPr>
          <w:bCs/>
          <w:szCs w:val="24"/>
        </w:rPr>
        <w:t>Idazkaria</w:t>
      </w:r>
      <w:proofErr w:type="spellEnd"/>
      <w:r w:rsidR="00894710" w:rsidRPr="002905B2">
        <w:rPr>
          <w:bCs/>
          <w:szCs w:val="24"/>
        </w:rPr>
        <w:t>/</w:t>
      </w:r>
      <w:proofErr w:type="spellStart"/>
      <w:r w:rsidR="004364CE">
        <w:rPr>
          <w:bCs/>
          <w:szCs w:val="24"/>
        </w:rPr>
        <w:t>Administrari</w:t>
      </w:r>
      <w:proofErr w:type="spellEnd"/>
      <w:r w:rsidR="004364CE">
        <w:rPr>
          <w:bCs/>
          <w:szCs w:val="24"/>
        </w:rPr>
        <w:t xml:space="preserve"> </w:t>
      </w:r>
      <w:proofErr w:type="spellStart"/>
      <w:r w:rsidR="002905B2" w:rsidRPr="002905B2">
        <w:rPr>
          <w:bCs/>
          <w:szCs w:val="24"/>
        </w:rPr>
        <w:t>laguntzailea</w:t>
      </w:r>
      <w:proofErr w:type="spellEnd"/>
      <w:r w:rsidR="00894710" w:rsidRPr="002905B2">
        <w:rPr>
          <w:bCs/>
          <w:szCs w:val="24"/>
        </w:rPr>
        <w:t xml:space="preserve">, </w:t>
      </w:r>
      <w:proofErr w:type="spellStart"/>
      <w:r w:rsidR="00894710" w:rsidRPr="002905B2">
        <w:rPr>
          <w:bCs/>
          <w:szCs w:val="24"/>
        </w:rPr>
        <w:t>Euskadiren</w:t>
      </w:r>
      <w:proofErr w:type="spellEnd"/>
      <w:r w:rsidR="00894710" w:rsidRPr="002905B2">
        <w:rPr>
          <w:bCs/>
          <w:szCs w:val="24"/>
        </w:rPr>
        <w:t xml:space="preserve"> </w:t>
      </w:r>
      <w:proofErr w:type="spellStart"/>
      <w:r w:rsidR="00894710" w:rsidRPr="002905B2">
        <w:rPr>
          <w:bCs/>
          <w:szCs w:val="24"/>
        </w:rPr>
        <w:t>Txile</w:t>
      </w:r>
      <w:proofErr w:type="spellEnd"/>
      <w:r w:rsidR="00894710" w:rsidRPr="002905B2">
        <w:rPr>
          <w:bCs/>
          <w:szCs w:val="24"/>
        </w:rPr>
        <w:t xml:space="preserve">, </w:t>
      </w:r>
      <w:proofErr w:type="spellStart"/>
      <w:r w:rsidR="00894710" w:rsidRPr="002905B2">
        <w:rPr>
          <w:bCs/>
          <w:szCs w:val="24"/>
        </w:rPr>
        <w:t>Peru</w:t>
      </w:r>
      <w:proofErr w:type="spellEnd"/>
      <w:r w:rsidR="00894710" w:rsidRPr="002905B2">
        <w:rPr>
          <w:bCs/>
          <w:szCs w:val="24"/>
        </w:rPr>
        <w:t xml:space="preserve"> eta </w:t>
      </w:r>
      <w:proofErr w:type="spellStart"/>
      <w:r w:rsidR="00894710" w:rsidRPr="002905B2">
        <w:rPr>
          <w:bCs/>
          <w:szCs w:val="24"/>
        </w:rPr>
        <w:t>Kolonbiako</w:t>
      </w:r>
      <w:proofErr w:type="spellEnd"/>
      <w:r w:rsidR="00894710" w:rsidRPr="002905B2">
        <w:rPr>
          <w:bCs/>
          <w:szCs w:val="24"/>
        </w:rPr>
        <w:t xml:space="preserve"> </w:t>
      </w:r>
      <w:proofErr w:type="spellStart"/>
      <w:r w:rsidR="00894710" w:rsidRPr="002905B2">
        <w:rPr>
          <w:bCs/>
          <w:szCs w:val="24"/>
        </w:rPr>
        <w:t>Ordezkaritzan</w:t>
      </w:r>
      <w:proofErr w:type="spellEnd"/>
      <w:r w:rsidR="002905B2" w:rsidRPr="002905B2">
        <w:rPr>
          <w:bCs/>
          <w:szCs w:val="24"/>
        </w:rPr>
        <w:t xml:space="preserve"> (</w:t>
      </w:r>
      <w:proofErr w:type="spellStart"/>
      <w:r w:rsidR="002905B2" w:rsidRPr="002905B2">
        <w:rPr>
          <w:bCs/>
          <w:szCs w:val="24"/>
        </w:rPr>
        <w:t>Santiagoko</w:t>
      </w:r>
      <w:proofErr w:type="spellEnd"/>
      <w:r w:rsidR="002905B2" w:rsidRPr="002905B2">
        <w:rPr>
          <w:bCs/>
          <w:szCs w:val="24"/>
        </w:rPr>
        <w:t xml:space="preserve"> </w:t>
      </w:r>
      <w:proofErr w:type="spellStart"/>
      <w:r w:rsidR="002905B2" w:rsidRPr="002905B2">
        <w:rPr>
          <w:bCs/>
          <w:szCs w:val="24"/>
        </w:rPr>
        <w:t>bulegoa</w:t>
      </w:r>
      <w:proofErr w:type="spellEnd"/>
      <w:r w:rsidR="002905B2" w:rsidRPr="002905B2">
        <w:rPr>
          <w:bCs/>
          <w:szCs w:val="24"/>
        </w:rPr>
        <w:t>).</w:t>
      </w:r>
    </w:p>
    <w:p w:rsidR="00BE7788" w:rsidRPr="002905B2" w:rsidRDefault="00BE7788" w:rsidP="006F04B5">
      <w:pPr>
        <w:autoSpaceDE w:val="0"/>
        <w:autoSpaceDN w:val="0"/>
        <w:adjustRightInd w:val="0"/>
        <w:spacing w:line="288" w:lineRule="auto"/>
        <w:rPr>
          <w:b/>
          <w:bCs/>
          <w:szCs w:val="24"/>
        </w:rPr>
      </w:pPr>
    </w:p>
    <w:p w:rsidR="00894710" w:rsidRPr="002905B2" w:rsidRDefault="00A95E4A" w:rsidP="006F04B5">
      <w:pPr>
        <w:autoSpaceDE w:val="0"/>
        <w:autoSpaceDN w:val="0"/>
        <w:adjustRightInd w:val="0"/>
        <w:spacing w:line="288" w:lineRule="auto"/>
        <w:jc w:val="both"/>
        <w:rPr>
          <w:bCs/>
          <w:szCs w:val="24"/>
        </w:rPr>
      </w:pPr>
      <w:proofErr w:type="spellStart"/>
      <w:r w:rsidRPr="002905B2">
        <w:rPr>
          <w:bCs/>
          <w:szCs w:val="24"/>
        </w:rPr>
        <w:t>Ezagutza</w:t>
      </w:r>
      <w:proofErr w:type="spellEnd"/>
      <w:r w:rsidRPr="002905B2">
        <w:rPr>
          <w:bCs/>
          <w:szCs w:val="24"/>
        </w:rPr>
        <w:t xml:space="preserve"> </w:t>
      </w:r>
      <w:r w:rsidR="00894710" w:rsidRPr="002905B2">
        <w:rPr>
          <w:bCs/>
          <w:szCs w:val="24"/>
        </w:rPr>
        <w:t xml:space="preserve">probaren </w:t>
      </w:r>
      <w:proofErr w:type="spellStart"/>
      <w:r w:rsidR="00894710" w:rsidRPr="002905B2">
        <w:rPr>
          <w:b/>
          <w:bCs/>
          <w:szCs w:val="24"/>
          <w:u w:val="single"/>
        </w:rPr>
        <w:t>gutxi</w:t>
      </w:r>
      <w:proofErr w:type="spellEnd"/>
      <w:r w:rsidR="00894710" w:rsidRPr="002905B2">
        <w:rPr>
          <w:b/>
          <w:bCs/>
          <w:szCs w:val="24"/>
          <w:u w:val="single"/>
        </w:rPr>
        <w:t xml:space="preserve"> </w:t>
      </w:r>
      <w:proofErr w:type="spellStart"/>
      <w:r w:rsidR="00894710" w:rsidRPr="002905B2">
        <w:rPr>
          <w:b/>
          <w:bCs/>
          <w:szCs w:val="24"/>
          <w:u w:val="single"/>
        </w:rPr>
        <w:t>gorabeherako</w:t>
      </w:r>
      <w:proofErr w:type="spellEnd"/>
      <w:r w:rsidR="00894710" w:rsidRPr="002905B2">
        <w:rPr>
          <w:b/>
          <w:bCs/>
          <w:szCs w:val="24"/>
        </w:rPr>
        <w:t xml:space="preserve"> data: </w:t>
      </w:r>
      <w:r w:rsidR="008A27A3" w:rsidRPr="002905B2">
        <w:rPr>
          <w:bCs/>
          <w:szCs w:val="24"/>
        </w:rPr>
        <w:t xml:space="preserve">2018ko </w:t>
      </w:r>
      <w:proofErr w:type="spellStart"/>
      <w:r w:rsidR="00650C55">
        <w:rPr>
          <w:bCs/>
          <w:szCs w:val="24"/>
        </w:rPr>
        <w:t>abuztuaren</w:t>
      </w:r>
      <w:proofErr w:type="spellEnd"/>
      <w:r w:rsidR="00650C55">
        <w:rPr>
          <w:bCs/>
          <w:szCs w:val="24"/>
        </w:rPr>
        <w:t xml:space="preserve"> 14</w:t>
      </w:r>
      <w:bookmarkStart w:id="0" w:name="_GoBack"/>
      <w:bookmarkEnd w:id="0"/>
      <w:r w:rsidR="00650C55">
        <w:rPr>
          <w:bCs/>
          <w:szCs w:val="24"/>
        </w:rPr>
        <w:t>a</w:t>
      </w:r>
    </w:p>
    <w:p w:rsidR="00BE7788" w:rsidRPr="002905B2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b/>
          <w:bCs/>
          <w:szCs w:val="24"/>
        </w:rPr>
      </w:pPr>
    </w:p>
    <w:p w:rsidR="00894710" w:rsidRPr="002905B2" w:rsidRDefault="00F05205" w:rsidP="006F04B5">
      <w:pPr>
        <w:autoSpaceDE w:val="0"/>
        <w:autoSpaceDN w:val="0"/>
        <w:adjustRightInd w:val="0"/>
        <w:spacing w:line="288" w:lineRule="auto"/>
        <w:jc w:val="both"/>
        <w:rPr>
          <w:bCs/>
          <w:szCs w:val="24"/>
        </w:rPr>
      </w:pPr>
      <w:proofErr w:type="spellStart"/>
      <w:r w:rsidRPr="002905B2">
        <w:rPr>
          <w:b/>
          <w:bCs/>
          <w:szCs w:val="24"/>
        </w:rPr>
        <w:t>Behin</w:t>
      </w:r>
      <w:proofErr w:type="spellEnd"/>
      <w:r w:rsidRPr="002905B2">
        <w:rPr>
          <w:b/>
          <w:bCs/>
          <w:szCs w:val="24"/>
        </w:rPr>
        <w:t xml:space="preserve"> </w:t>
      </w:r>
      <w:proofErr w:type="spellStart"/>
      <w:r w:rsidRPr="002905B2">
        <w:rPr>
          <w:b/>
          <w:bCs/>
          <w:szCs w:val="24"/>
        </w:rPr>
        <w:t>betiko</w:t>
      </w:r>
      <w:proofErr w:type="spellEnd"/>
      <w:r w:rsidRPr="002905B2">
        <w:rPr>
          <w:b/>
          <w:bCs/>
          <w:szCs w:val="24"/>
        </w:rPr>
        <w:t xml:space="preserve"> data, </w:t>
      </w:r>
      <w:proofErr w:type="spellStart"/>
      <w:r w:rsidRPr="002905B2">
        <w:rPr>
          <w:b/>
          <w:bCs/>
          <w:szCs w:val="24"/>
        </w:rPr>
        <w:t>ordua</w:t>
      </w:r>
      <w:proofErr w:type="spellEnd"/>
      <w:r w:rsidRPr="002905B2">
        <w:rPr>
          <w:b/>
          <w:bCs/>
          <w:szCs w:val="24"/>
        </w:rPr>
        <w:t xml:space="preserve"> eta </w:t>
      </w:r>
      <w:proofErr w:type="spellStart"/>
      <w:r w:rsidRPr="002905B2">
        <w:rPr>
          <w:b/>
          <w:bCs/>
          <w:szCs w:val="24"/>
        </w:rPr>
        <w:t>lekua</w:t>
      </w:r>
      <w:proofErr w:type="spellEnd"/>
      <w:r w:rsidRPr="002905B2">
        <w:rPr>
          <w:b/>
          <w:bCs/>
          <w:szCs w:val="24"/>
        </w:rPr>
        <w:t xml:space="preserve">: </w:t>
      </w:r>
      <w:proofErr w:type="spellStart"/>
      <w:r w:rsidRPr="002905B2">
        <w:rPr>
          <w:bCs/>
          <w:szCs w:val="24"/>
        </w:rPr>
        <w:t>izangaiei</w:t>
      </w:r>
      <w:proofErr w:type="spellEnd"/>
      <w:r w:rsidRPr="002905B2">
        <w:rPr>
          <w:bCs/>
          <w:szCs w:val="24"/>
        </w:rPr>
        <w:t xml:space="preserve"> </w:t>
      </w:r>
      <w:proofErr w:type="spellStart"/>
      <w:r w:rsidRPr="002905B2">
        <w:rPr>
          <w:bCs/>
          <w:szCs w:val="24"/>
        </w:rPr>
        <w:t>jakinaraziko</w:t>
      </w:r>
      <w:proofErr w:type="spellEnd"/>
      <w:r w:rsidRPr="002905B2">
        <w:rPr>
          <w:bCs/>
          <w:szCs w:val="24"/>
        </w:rPr>
        <w:t xml:space="preserve"> </w:t>
      </w:r>
      <w:proofErr w:type="spellStart"/>
      <w:r w:rsidRPr="002905B2">
        <w:rPr>
          <w:bCs/>
          <w:szCs w:val="24"/>
        </w:rPr>
        <w:t>zaie</w:t>
      </w:r>
      <w:proofErr w:type="spellEnd"/>
      <w:r w:rsidRPr="002905B2">
        <w:rPr>
          <w:bCs/>
          <w:szCs w:val="24"/>
        </w:rPr>
        <w:t xml:space="preserve"> </w:t>
      </w:r>
      <w:proofErr w:type="spellStart"/>
      <w:r w:rsidRPr="002905B2">
        <w:rPr>
          <w:bCs/>
          <w:szCs w:val="24"/>
        </w:rPr>
        <w:t>hautaketa-prozesuko</w:t>
      </w:r>
      <w:proofErr w:type="spellEnd"/>
      <w:r w:rsidRPr="002905B2">
        <w:rPr>
          <w:bCs/>
          <w:szCs w:val="24"/>
        </w:rPr>
        <w:t xml:space="preserve"> </w:t>
      </w:r>
      <w:proofErr w:type="spellStart"/>
      <w:r w:rsidRPr="002905B2">
        <w:rPr>
          <w:bCs/>
          <w:szCs w:val="24"/>
        </w:rPr>
        <w:t>onarpenarekin</w:t>
      </w:r>
      <w:proofErr w:type="spellEnd"/>
      <w:r w:rsidRPr="002905B2">
        <w:rPr>
          <w:bCs/>
          <w:szCs w:val="24"/>
        </w:rPr>
        <w:t xml:space="preserve"> batera. </w:t>
      </w:r>
    </w:p>
    <w:p w:rsidR="00F70668" w:rsidRPr="002905B2" w:rsidRDefault="00F70668" w:rsidP="006F04B5">
      <w:pPr>
        <w:autoSpaceDE w:val="0"/>
        <w:autoSpaceDN w:val="0"/>
        <w:adjustRightInd w:val="0"/>
        <w:spacing w:line="288" w:lineRule="auto"/>
        <w:jc w:val="both"/>
        <w:rPr>
          <w:szCs w:val="24"/>
          <w:highlight w:val="yellow"/>
        </w:rPr>
      </w:pPr>
    </w:p>
    <w:p w:rsidR="00F05205" w:rsidRPr="002905B2" w:rsidRDefault="00F05205" w:rsidP="006F04B5">
      <w:pPr>
        <w:autoSpaceDE w:val="0"/>
        <w:autoSpaceDN w:val="0"/>
        <w:adjustRightInd w:val="0"/>
        <w:spacing w:line="288" w:lineRule="auto"/>
        <w:jc w:val="both"/>
        <w:rPr>
          <w:szCs w:val="24"/>
        </w:rPr>
      </w:pPr>
      <w:proofErr w:type="spellStart"/>
      <w:r w:rsidRPr="002905B2">
        <w:rPr>
          <w:b/>
          <w:szCs w:val="24"/>
        </w:rPr>
        <w:t>Iraupena</w:t>
      </w:r>
      <w:proofErr w:type="spellEnd"/>
      <w:r w:rsidRPr="002905B2">
        <w:rPr>
          <w:b/>
          <w:szCs w:val="24"/>
        </w:rPr>
        <w:t xml:space="preserve">: </w:t>
      </w:r>
      <w:proofErr w:type="spellStart"/>
      <w:r w:rsidRPr="002905B2">
        <w:rPr>
          <w:szCs w:val="24"/>
        </w:rPr>
        <w:t>ordu</w:t>
      </w:r>
      <w:proofErr w:type="spellEnd"/>
      <w:r w:rsidRPr="002905B2">
        <w:rPr>
          <w:szCs w:val="24"/>
        </w:rPr>
        <w:t xml:space="preserve"> 1 eta 30 </w:t>
      </w:r>
      <w:proofErr w:type="spellStart"/>
      <w:r w:rsidRPr="002905B2">
        <w:rPr>
          <w:szCs w:val="24"/>
        </w:rPr>
        <w:t>min</w:t>
      </w:r>
      <w:r w:rsidR="008A27A3" w:rsidRPr="002905B2">
        <w:rPr>
          <w:szCs w:val="24"/>
        </w:rPr>
        <w:t>utu</w:t>
      </w:r>
      <w:proofErr w:type="spellEnd"/>
      <w:r w:rsidRPr="002905B2">
        <w:rPr>
          <w:szCs w:val="24"/>
        </w:rPr>
        <w:t xml:space="preserve"> </w:t>
      </w:r>
      <w:proofErr w:type="spellStart"/>
      <w:r w:rsidRPr="002905B2">
        <w:rPr>
          <w:szCs w:val="24"/>
        </w:rPr>
        <w:t>gehienez</w:t>
      </w:r>
      <w:proofErr w:type="spellEnd"/>
      <w:r w:rsidRPr="002905B2">
        <w:rPr>
          <w:szCs w:val="24"/>
        </w:rPr>
        <w:t xml:space="preserve"> </w:t>
      </w:r>
      <w:proofErr w:type="spellStart"/>
      <w:r w:rsidRPr="002905B2">
        <w:rPr>
          <w:szCs w:val="24"/>
        </w:rPr>
        <w:t>azterketa</w:t>
      </w:r>
      <w:proofErr w:type="spellEnd"/>
      <w:r w:rsidRPr="002905B2">
        <w:rPr>
          <w:szCs w:val="24"/>
        </w:rPr>
        <w:t xml:space="preserve"> </w:t>
      </w:r>
      <w:proofErr w:type="spellStart"/>
      <w:r w:rsidRPr="002905B2">
        <w:rPr>
          <w:szCs w:val="24"/>
        </w:rPr>
        <w:t>egiteko</w:t>
      </w:r>
      <w:proofErr w:type="spellEnd"/>
      <w:r w:rsidR="002A2BA7" w:rsidRPr="002905B2">
        <w:rPr>
          <w:szCs w:val="24"/>
        </w:rPr>
        <w:t>.</w:t>
      </w:r>
    </w:p>
    <w:p w:rsidR="00BE7788" w:rsidRPr="002905B2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b/>
          <w:bCs/>
          <w:szCs w:val="24"/>
          <w:highlight w:val="yellow"/>
        </w:rPr>
      </w:pPr>
    </w:p>
    <w:p w:rsidR="00BE7788" w:rsidRPr="002905B2" w:rsidRDefault="00F05205" w:rsidP="00A1404F">
      <w:pPr>
        <w:autoSpaceDE w:val="0"/>
        <w:autoSpaceDN w:val="0"/>
        <w:adjustRightInd w:val="0"/>
        <w:spacing w:line="288" w:lineRule="auto"/>
        <w:jc w:val="both"/>
        <w:rPr>
          <w:bCs/>
          <w:szCs w:val="24"/>
        </w:rPr>
      </w:pPr>
      <w:proofErr w:type="spellStart"/>
      <w:r w:rsidRPr="002905B2">
        <w:rPr>
          <w:b/>
          <w:bCs/>
          <w:szCs w:val="24"/>
        </w:rPr>
        <w:t>Baldintzak</w:t>
      </w:r>
      <w:proofErr w:type="spellEnd"/>
      <w:r w:rsidR="00BE7788" w:rsidRPr="002905B2">
        <w:rPr>
          <w:b/>
          <w:bCs/>
          <w:szCs w:val="24"/>
        </w:rPr>
        <w:t xml:space="preserve">: </w:t>
      </w:r>
      <w:proofErr w:type="spellStart"/>
      <w:r w:rsidRPr="002905B2">
        <w:rPr>
          <w:bCs/>
          <w:szCs w:val="24"/>
        </w:rPr>
        <w:t>Euskadiren</w:t>
      </w:r>
      <w:proofErr w:type="spellEnd"/>
      <w:r w:rsidRPr="002905B2">
        <w:rPr>
          <w:bCs/>
          <w:szCs w:val="24"/>
        </w:rPr>
        <w:t xml:space="preserve"> </w:t>
      </w:r>
      <w:proofErr w:type="spellStart"/>
      <w:r w:rsidRPr="002905B2">
        <w:rPr>
          <w:bCs/>
          <w:szCs w:val="24"/>
        </w:rPr>
        <w:t>Txile</w:t>
      </w:r>
      <w:proofErr w:type="spellEnd"/>
      <w:r w:rsidRPr="002905B2">
        <w:rPr>
          <w:bCs/>
          <w:szCs w:val="24"/>
        </w:rPr>
        <w:t xml:space="preserve">, </w:t>
      </w:r>
      <w:proofErr w:type="spellStart"/>
      <w:r w:rsidRPr="002905B2">
        <w:rPr>
          <w:bCs/>
          <w:szCs w:val="24"/>
        </w:rPr>
        <w:t>Peru</w:t>
      </w:r>
      <w:proofErr w:type="spellEnd"/>
      <w:r w:rsidRPr="002905B2">
        <w:rPr>
          <w:bCs/>
          <w:szCs w:val="24"/>
        </w:rPr>
        <w:t xml:space="preserve"> eta </w:t>
      </w:r>
      <w:proofErr w:type="spellStart"/>
      <w:r w:rsidRPr="002905B2">
        <w:rPr>
          <w:bCs/>
          <w:szCs w:val="24"/>
        </w:rPr>
        <w:t>Kolonbiako</w:t>
      </w:r>
      <w:proofErr w:type="spellEnd"/>
      <w:r w:rsidRPr="002905B2">
        <w:rPr>
          <w:bCs/>
          <w:szCs w:val="24"/>
        </w:rPr>
        <w:t xml:space="preserve"> </w:t>
      </w:r>
      <w:proofErr w:type="spellStart"/>
      <w:r w:rsidRPr="002905B2">
        <w:rPr>
          <w:bCs/>
          <w:szCs w:val="24"/>
        </w:rPr>
        <w:t>Ordezkaritzako</w:t>
      </w:r>
      <w:proofErr w:type="spellEnd"/>
      <w:r w:rsidRPr="002905B2">
        <w:rPr>
          <w:bCs/>
          <w:szCs w:val="24"/>
        </w:rPr>
        <w:t xml:space="preserve"> </w:t>
      </w:r>
      <w:proofErr w:type="spellStart"/>
      <w:r w:rsidR="002905B2">
        <w:rPr>
          <w:bCs/>
          <w:szCs w:val="24"/>
        </w:rPr>
        <w:t>Idazkari</w:t>
      </w:r>
      <w:proofErr w:type="spellEnd"/>
      <w:r w:rsidR="002905B2" w:rsidRPr="002905B2">
        <w:rPr>
          <w:bCs/>
          <w:szCs w:val="24"/>
        </w:rPr>
        <w:t>/</w:t>
      </w:r>
      <w:proofErr w:type="spellStart"/>
      <w:r w:rsidR="002905B2" w:rsidRPr="002905B2">
        <w:rPr>
          <w:bCs/>
          <w:szCs w:val="24"/>
        </w:rPr>
        <w:t>Administrari</w:t>
      </w:r>
      <w:proofErr w:type="spellEnd"/>
      <w:r w:rsidR="002905B2" w:rsidRPr="002905B2">
        <w:rPr>
          <w:bCs/>
          <w:szCs w:val="24"/>
        </w:rPr>
        <w:t xml:space="preserve">- </w:t>
      </w:r>
      <w:proofErr w:type="spellStart"/>
      <w:r w:rsidR="002905B2" w:rsidRPr="002905B2">
        <w:rPr>
          <w:bCs/>
          <w:szCs w:val="24"/>
        </w:rPr>
        <w:t>laguntzaile</w:t>
      </w:r>
      <w:proofErr w:type="spellEnd"/>
      <w:r w:rsidR="002905B2" w:rsidRPr="002905B2">
        <w:rPr>
          <w:bCs/>
          <w:szCs w:val="24"/>
        </w:rPr>
        <w:t xml:space="preserve"> </w:t>
      </w:r>
      <w:proofErr w:type="spellStart"/>
      <w:r w:rsidR="002905B2" w:rsidRPr="002905B2">
        <w:rPr>
          <w:bCs/>
          <w:szCs w:val="24"/>
        </w:rPr>
        <w:t>lan</w:t>
      </w:r>
      <w:proofErr w:type="spellEnd"/>
      <w:r w:rsidR="002905B2" w:rsidRPr="002905B2">
        <w:rPr>
          <w:bCs/>
          <w:szCs w:val="24"/>
        </w:rPr>
        <w:t xml:space="preserve"> </w:t>
      </w:r>
      <w:proofErr w:type="spellStart"/>
      <w:r w:rsidR="002905B2" w:rsidRPr="002905B2">
        <w:rPr>
          <w:bCs/>
          <w:szCs w:val="24"/>
        </w:rPr>
        <w:t>postua</w:t>
      </w:r>
      <w:proofErr w:type="spellEnd"/>
      <w:r w:rsidR="002905B2" w:rsidRPr="002905B2">
        <w:rPr>
          <w:bCs/>
          <w:szCs w:val="24"/>
        </w:rPr>
        <w:t xml:space="preserve"> </w:t>
      </w:r>
      <w:proofErr w:type="spellStart"/>
      <w:r w:rsidR="002905B2" w:rsidRPr="002905B2">
        <w:rPr>
          <w:bCs/>
          <w:szCs w:val="24"/>
        </w:rPr>
        <w:t>betetzeko</w:t>
      </w:r>
      <w:proofErr w:type="spellEnd"/>
      <w:r w:rsidRPr="002905B2">
        <w:rPr>
          <w:bCs/>
          <w:szCs w:val="24"/>
        </w:rPr>
        <w:t xml:space="preserve"> </w:t>
      </w:r>
      <w:proofErr w:type="spellStart"/>
      <w:r w:rsidRPr="002905B2">
        <w:rPr>
          <w:bCs/>
          <w:szCs w:val="24"/>
        </w:rPr>
        <w:t>hautaketa-prozesuan</w:t>
      </w:r>
      <w:proofErr w:type="spellEnd"/>
      <w:r w:rsidR="00A1404F" w:rsidRPr="002905B2">
        <w:rPr>
          <w:bCs/>
          <w:szCs w:val="24"/>
        </w:rPr>
        <w:t xml:space="preserve"> </w:t>
      </w:r>
      <w:proofErr w:type="spellStart"/>
      <w:r w:rsidRPr="002905B2">
        <w:rPr>
          <w:bCs/>
          <w:szCs w:val="24"/>
        </w:rPr>
        <w:t>onartua</w:t>
      </w:r>
      <w:proofErr w:type="spellEnd"/>
      <w:r w:rsidRPr="002905B2">
        <w:rPr>
          <w:bCs/>
          <w:szCs w:val="24"/>
        </w:rPr>
        <w:t xml:space="preserve"> </w:t>
      </w:r>
      <w:proofErr w:type="spellStart"/>
      <w:r w:rsidRPr="002905B2">
        <w:rPr>
          <w:bCs/>
          <w:szCs w:val="24"/>
        </w:rPr>
        <w:t>iza</w:t>
      </w:r>
      <w:r w:rsidR="00A1404F" w:rsidRPr="002905B2">
        <w:rPr>
          <w:bCs/>
          <w:szCs w:val="24"/>
        </w:rPr>
        <w:t>tea</w:t>
      </w:r>
      <w:proofErr w:type="spellEnd"/>
      <w:r w:rsidR="00A1404F" w:rsidRPr="002905B2">
        <w:rPr>
          <w:bCs/>
          <w:szCs w:val="24"/>
        </w:rPr>
        <w:t xml:space="preserve"> e</w:t>
      </w:r>
      <w:r w:rsidRPr="002905B2">
        <w:rPr>
          <w:bCs/>
          <w:szCs w:val="24"/>
        </w:rPr>
        <w:t xml:space="preserve">ta </w:t>
      </w:r>
      <w:proofErr w:type="spellStart"/>
      <w:r w:rsidRPr="002905B2">
        <w:rPr>
          <w:bCs/>
          <w:szCs w:val="24"/>
        </w:rPr>
        <w:t>identifikazio-dokumentu</w:t>
      </w:r>
      <w:proofErr w:type="spellEnd"/>
      <w:r w:rsidRPr="002905B2">
        <w:rPr>
          <w:bCs/>
          <w:szCs w:val="24"/>
        </w:rPr>
        <w:t xml:space="preserve"> </w:t>
      </w:r>
      <w:proofErr w:type="spellStart"/>
      <w:r w:rsidRPr="002905B2">
        <w:rPr>
          <w:bCs/>
          <w:szCs w:val="24"/>
        </w:rPr>
        <w:t>of</w:t>
      </w:r>
      <w:r w:rsidR="00A1404F" w:rsidRPr="002905B2">
        <w:rPr>
          <w:bCs/>
          <w:szCs w:val="24"/>
        </w:rPr>
        <w:t>iz</w:t>
      </w:r>
      <w:r w:rsidRPr="002905B2">
        <w:rPr>
          <w:bCs/>
          <w:szCs w:val="24"/>
        </w:rPr>
        <w:t>ial</w:t>
      </w:r>
      <w:proofErr w:type="spellEnd"/>
      <w:r w:rsidRPr="002905B2">
        <w:rPr>
          <w:bCs/>
          <w:szCs w:val="24"/>
        </w:rPr>
        <w:t xml:space="preserve"> </w:t>
      </w:r>
      <w:proofErr w:type="spellStart"/>
      <w:r w:rsidRPr="002905B2">
        <w:rPr>
          <w:bCs/>
          <w:szCs w:val="24"/>
        </w:rPr>
        <w:t>bat</w:t>
      </w:r>
      <w:proofErr w:type="spellEnd"/>
      <w:r w:rsidRPr="002905B2">
        <w:rPr>
          <w:bCs/>
          <w:szCs w:val="24"/>
        </w:rPr>
        <w:t xml:space="preserve"> </w:t>
      </w:r>
      <w:proofErr w:type="spellStart"/>
      <w:r w:rsidRPr="002905B2">
        <w:rPr>
          <w:bCs/>
          <w:szCs w:val="24"/>
        </w:rPr>
        <w:t>aurkeztea</w:t>
      </w:r>
      <w:proofErr w:type="spellEnd"/>
      <w:r w:rsidRPr="002905B2">
        <w:rPr>
          <w:bCs/>
          <w:szCs w:val="24"/>
        </w:rPr>
        <w:t>.</w:t>
      </w:r>
    </w:p>
    <w:p w:rsidR="00BE7788" w:rsidRPr="002905B2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b/>
          <w:bCs/>
          <w:szCs w:val="24"/>
        </w:rPr>
      </w:pPr>
    </w:p>
    <w:p w:rsidR="00BE7788" w:rsidRDefault="00A1404F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GAI-ZERRENDA</w:t>
      </w: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BE7788" w:rsidRDefault="00BE7788" w:rsidP="00B77992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1.- </w:t>
      </w:r>
      <w:proofErr w:type="spellStart"/>
      <w:r w:rsidR="00A1404F">
        <w:rPr>
          <w:rFonts w:cstheme="minorHAnsi"/>
          <w:szCs w:val="24"/>
        </w:rPr>
        <w:t>Euskal</w:t>
      </w:r>
      <w:proofErr w:type="spellEnd"/>
      <w:r w:rsidR="00A1404F">
        <w:rPr>
          <w:rFonts w:cstheme="minorHAnsi"/>
          <w:szCs w:val="24"/>
        </w:rPr>
        <w:t xml:space="preserve"> </w:t>
      </w:r>
      <w:proofErr w:type="spellStart"/>
      <w:r w:rsidR="00A1404F">
        <w:rPr>
          <w:rFonts w:cstheme="minorHAnsi"/>
          <w:szCs w:val="24"/>
        </w:rPr>
        <w:t>Autonomia</w:t>
      </w:r>
      <w:proofErr w:type="spellEnd"/>
      <w:r w:rsidR="00A1404F">
        <w:rPr>
          <w:rFonts w:cstheme="minorHAnsi"/>
          <w:szCs w:val="24"/>
        </w:rPr>
        <w:t xml:space="preserve"> </w:t>
      </w:r>
      <w:proofErr w:type="spellStart"/>
      <w:r w:rsidR="00A1404F">
        <w:rPr>
          <w:rFonts w:cstheme="minorHAnsi"/>
          <w:szCs w:val="24"/>
        </w:rPr>
        <w:t>Erkidegoko</w:t>
      </w:r>
      <w:proofErr w:type="spellEnd"/>
      <w:r w:rsidR="00A1404F">
        <w:rPr>
          <w:rFonts w:cstheme="minorHAnsi"/>
          <w:szCs w:val="24"/>
        </w:rPr>
        <w:t xml:space="preserve"> </w:t>
      </w:r>
      <w:proofErr w:type="spellStart"/>
      <w:r w:rsidR="00A1404F">
        <w:rPr>
          <w:rFonts w:cstheme="minorHAnsi"/>
          <w:szCs w:val="24"/>
        </w:rPr>
        <w:t>errealitate</w:t>
      </w:r>
      <w:proofErr w:type="spellEnd"/>
      <w:r w:rsidR="00A1404F">
        <w:rPr>
          <w:rFonts w:cstheme="minorHAnsi"/>
          <w:szCs w:val="24"/>
        </w:rPr>
        <w:t xml:space="preserve"> </w:t>
      </w:r>
      <w:proofErr w:type="spellStart"/>
      <w:r w:rsidR="00A1404F">
        <w:rPr>
          <w:rFonts w:cstheme="minorHAnsi"/>
          <w:szCs w:val="24"/>
        </w:rPr>
        <w:t>sozial</w:t>
      </w:r>
      <w:proofErr w:type="spellEnd"/>
      <w:r w:rsidR="00A1404F">
        <w:rPr>
          <w:rFonts w:cstheme="minorHAnsi"/>
          <w:szCs w:val="24"/>
        </w:rPr>
        <w:t xml:space="preserve"> eta </w:t>
      </w:r>
      <w:proofErr w:type="spellStart"/>
      <w:r w:rsidR="00A1404F">
        <w:rPr>
          <w:rFonts w:cstheme="minorHAnsi"/>
          <w:szCs w:val="24"/>
        </w:rPr>
        <w:t>politikoa</w:t>
      </w:r>
      <w:proofErr w:type="spellEnd"/>
      <w:r w:rsidR="00A1404F">
        <w:rPr>
          <w:rFonts w:cstheme="minorHAnsi"/>
          <w:szCs w:val="24"/>
        </w:rPr>
        <w:t xml:space="preserve">: </w:t>
      </w:r>
      <w:proofErr w:type="spellStart"/>
      <w:r w:rsidR="00A1404F">
        <w:rPr>
          <w:rFonts w:cstheme="minorHAnsi"/>
          <w:szCs w:val="24"/>
        </w:rPr>
        <w:t>giza</w:t>
      </w:r>
      <w:proofErr w:type="spellEnd"/>
      <w:r w:rsidR="00A1404F">
        <w:rPr>
          <w:rFonts w:cstheme="minorHAnsi"/>
          <w:szCs w:val="24"/>
        </w:rPr>
        <w:t xml:space="preserve"> geografía, </w:t>
      </w:r>
      <w:proofErr w:type="spellStart"/>
      <w:r w:rsidR="00A1404F">
        <w:rPr>
          <w:rFonts w:cstheme="minorHAnsi"/>
          <w:szCs w:val="24"/>
        </w:rPr>
        <w:t>Autonomia</w:t>
      </w:r>
      <w:proofErr w:type="spellEnd"/>
      <w:r w:rsidR="00A1404F">
        <w:rPr>
          <w:rFonts w:cstheme="minorHAnsi"/>
          <w:szCs w:val="24"/>
        </w:rPr>
        <w:t xml:space="preserve"> </w:t>
      </w:r>
      <w:proofErr w:type="spellStart"/>
      <w:r w:rsidR="00A1404F">
        <w:rPr>
          <w:rFonts w:cstheme="minorHAnsi"/>
          <w:szCs w:val="24"/>
        </w:rPr>
        <w:t>Estatutua</w:t>
      </w:r>
      <w:proofErr w:type="spellEnd"/>
      <w:r w:rsidR="00A1404F">
        <w:rPr>
          <w:rFonts w:cstheme="minorHAnsi"/>
          <w:szCs w:val="24"/>
        </w:rPr>
        <w:t xml:space="preserve">, </w:t>
      </w:r>
      <w:proofErr w:type="spellStart"/>
      <w:r w:rsidR="00A1404F">
        <w:rPr>
          <w:rFonts w:cstheme="minorHAnsi"/>
          <w:szCs w:val="24"/>
        </w:rPr>
        <w:t>eg</w:t>
      </w:r>
      <w:r w:rsidR="00B77992">
        <w:rPr>
          <w:rFonts w:cstheme="minorHAnsi"/>
          <w:szCs w:val="24"/>
        </w:rPr>
        <w:t>i</w:t>
      </w:r>
      <w:r w:rsidR="00A1404F">
        <w:rPr>
          <w:rFonts w:cstheme="minorHAnsi"/>
          <w:szCs w:val="24"/>
        </w:rPr>
        <w:t>tura</w:t>
      </w:r>
      <w:proofErr w:type="spellEnd"/>
      <w:r w:rsidR="00A1404F">
        <w:rPr>
          <w:rFonts w:cstheme="minorHAnsi"/>
          <w:szCs w:val="24"/>
        </w:rPr>
        <w:t xml:space="preserve"> </w:t>
      </w:r>
      <w:proofErr w:type="spellStart"/>
      <w:r w:rsidR="00A1404F">
        <w:rPr>
          <w:rFonts w:cstheme="minorHAnsi"/>
          <w:szCs w:val="24"/>
        </w:rPr>
        <w:t>instituzionala</w:t>
      </w:r>
      <w:proofErr w:type="spellEnd"/>
      <w:r w:rsidR="00A1404F">
        <w:rPr>
          <w:rFonts w:cstheme="minorHAnsi"/>
          <w:szCs w:val="24"/>
        </w:rPr>
        <w:t xml:space="preserve"> (</w:t>
      </w:r>
      <w:proofErr w:type="spellStart"/>
      <w:r w:rsidR="00A81EFC">
        <w:rPr>
          <w:rFonts w:cstheme="minorHAnsi"/>
          <w:szCs w:val="24"/>
        </w:rPr>
        <w:t>Legebiltzarra</w:t>
      </w:r>
      <w:proofErr w:type="spellEnd"/>
      <w:r w:rsidR="00A1404F">
        <w:rPr>
          <w:rFonts w:cstheme="minorHAnsi"/>
          <w:szCs w:val="24"/>
        </w:rPr>
        <w:t xml:space="preserve">, </w:t>
      </w:r>
      <w:proofErr w:type="spellStart"/>
      <w:r w:rsidR="008A27A3">
        <w:rPr>
          <w:rFonts w:cstheme="minorHAnsi"/>
          <w:szCs w:val="24"/>
        </w:rPr>
        <w:t>hiru</w:t>
      </w:r>
      <w:proofErr w:type="spellEnd"/>
      <w:r w:rsidR="008A27A3">
        <w:rPr>
          <w:rFonts w:cstheme="minorHAnsi"/>
          <w:szCs w:val="24"/>
        </w:rPr>
        <w:t xml:space="preserve"> </w:t>
      </w:r>
      <w:proofErr w:type="spellStart"/>
      <w:r w:rsidR="00A1404F">
        <w:rPr>
          <w:rFonts w:cstheme="minorHAnsi"/>
          <w:szCs w:val="24"/>
        </w:rPr>
        <w:t>Lurralde</w:t>
      </w:r>
      <w:proofErr w:type="spellEnd"/>
      <w:r w:rsidR="00A1404F">
        <w:rPr>
          <w:rFonts w:cstheme="minorHAnsi"/>
          <w:szCs w:val="24"/>
        </w:rPr>
        <w:t xml:space="preserve"> </w:t>
      </w:r>
      <w:proofErr w:type="spellStart"/>
      <w:r w:rsidR="00A1404F">
        <w:rPr>
          <w:rFonts w:cstheme="minorHAnsi"/>
          <w:szCs w:val="24"/>
        </w:rPr>
        <w:t>Historiko</w:t>
      </w:r>
      <w:r w:rsidR="008A27A3">
        <w:rPr>
          <w:rFonts w:cstheme="minorHAnsi"/>
          <w:szCs w:val="24"/>
        </w:rPr>
        <w:t>etako</w:t>
      </w:r>
      <w:proofErr w:type="spellEnd"/>
      <w:r w:rsidR="002D5166">
        <w:rPr>
          <w:rFonts w:cstheme="minorHAnsi"/>
          <w:strike/>
          <w:color w:val="FF0000"/>
          <w:szCs w:val="24"/>
        </w:rPr>
        <w:t xml:space="preserve"> </w:t>
      </w:r>
      <w:proofErr w:type="spellStart"/>
      <w:r w:rsidR="008A27A3" w:rsidRPr="002D5166">
        <w:rPr>
          <w:rFonts w:cstheme="minorHAnsi"/>
          <w:szCs w:val="24"/>
        </w:rPr>
        <w:t>Batzar</w:t>
      </w:r>
      <w:proofErr w:type="spellEnd"/>
      <w:r w:rsidR="008A27A3" w:rsidRPr="002D5166">
        <w:rPr>
          <w:rFonts w:cstheme="minorHAnsi"/>
          <w:szCs w:val="24"/>
        </w:rPr>
        <w:t xml:space="preserve"> </w:t>
      </w:r>
      <w:proofErr w:type="spellStart"/>
      <w:r w:rsidR="008A27A3" w:rsidRPr="002D5166">
        <w:rPr>
          <w:rFonts w:cstheme="minorHAnsi"/>
          <w:szCs w:val="24"/>
        </w:rPr>
        <w:t>Nagusiak</w:t>
      </w:r>
      <w:proofErr w:type="spellEnd"/>
      <w:r w:rsidR="00A1404F" w:rsidRPr="002D5166">
        <w:rPr>
          <w:rFonts w:cstheme="minorHAnsi"/>
          <w:szCs w:val="24"/>
        </w:rPr>
        <w:t xml:space="preserve">, </w:t>
      </w:r>
      <w:proofErr w:type="spellStart"/>
      <w:r w:rsidR="00A1404F" w:rsidRPr="002D5166">
        <w:rPr>
          <w:rFonts w:cstheme="minorHAnsi"/>
          <w:szCs w:val="24"/>
        </w:rPr>
        <w:t>Foru</w:t>
      </w:r>
      <w:proofErr w:type="spellEnd"/>
      <w:r w:rsidR="00A1404F" w:rsidRPr="002D5166">
        <w:rPr>
          <w:rFonts w:cstheme="minorHAnsi"/>
          <w:szCs w:val="24"/>
        </w:rPr>
        <w:t xml:space="preserve"> </w:t>
      </w:r>
      <w:proofErr w:type="spellStart"/>
      <w:r w:rsidR="00AC643E" w:rsidRPr="002D5166">
        <w:rPr>
          <w:rFonts w:cstheme="minorHAnsi"/>
          <w:szCs w:val="24"/>
        </w:rPr>
        <w:t>Aldundiak</w:t>
      </w:r>
      <w:proofErr w:type="spellEnd"/>
      <w:r w:rsidR="00A1404F" w:rsidRPr="002D5166">
        <w:rPr>
          <w:rFonts w:cstheme="minorHAnsi"/>
          <w:szCs w:val="24"/>
        </w:rPr>
        <w:t xml:space="preserve">, </w:t>
      </w:r>
      <w:proofErr w:type="spellStart"/>
      <w:r w:rsidR="00A1404F" w:rsidRPr="002D5166">
        <w:rPr>
          <w:rFonts w:cstheme="minorHAnsi"/>
          <w:szCs w:val="24"/>
        </w:rPr>
        <w:t>Udaletxeak</w:t>
      </w:r>
      <w:proofErr w:type="spellEnd"/>
      <w:r w:rsidR="00A1404F" w:rsidRPr="002D5166">
        <w:rPr>
          <w:rFonts w:cstheme="minorHAnsi"/>
          <w:szCs w:val="24"/>
        </w:rPr>
        <w:t xml:space="preserve">, </w:t>
      </w:r>
      <w:proofErr w:type="spellStart"/>
      <w:r w:rsidR="00A1404F" w:rsidRPr="002D5166">
        <w:rPr>
          <w:rFonts w:cstheme="minorHAnsi"/>
          <w:szCs w:val="24"/>
        </w:rPr>
        <w:t>Kontzertu</w:t>
      </w:r>
      <w:proofErr w:type="spellEnd"/>
      <w:r w:rsidR="00A1404F" w:rsidRPr="002D5166">
        <w:rPr>
          <w:rFonts w:cstheme="minorHAnsi"/>
          <w:szCs w:val="24"/>
        </w:rPr>
        <w:t xml:space="preserve"> </w:t>
      </w:r>
      <w:proofErr w:type="spellStart"/>
      <w:r w:rsidR="00A1404F" w:rsidRPr="002D5166">
        <w:rPr>
          <w:rFonts w:cstheme="minorHAnsi"/>
          <w:szCs w:val="24"/>
        </w:rPr>
        <w:t>Ekonomikoa</w:t>
      </w:r>
      <w:proofErr w:type="spellEnd"/>
      <w:r w:rsidR="00A1404F" w:rsidRPr="002D5166">
        <w:rPr>
          <w:rFonts w:cstheme="minorHAnsi"/>
          <w:szCs w:val="24"/>
        </w:rPr>
        <w:t xml:space="preserve">, </w:t>
      </w:r>
      <w:proofErr w:type="spellStart"/>
      <w:r w:rsidR="00B77992" w:rsidRPr="002D5166">
        <w:rPr>
          <w:rFonts w:cstheme="minorHAnsi"/>
          <w:szCs w:val="24"/>
        </w:rPr>
        <w:t>Eusko</w:t>
      </w:r>
      <w:proofErr w:type="spellEnd"/>
      <w:r w:rsidR="00B77992" w:rsidRPr="002D5166">
        <w:rPr>
          <w:rFonts w:cstheme="minorHAnsi"/>
          <w:szCs w:val="24"/>
        </w:rPr>
        <w:t xml:space="preserve"> </w:t>
      </w:r>
      <w:proofErr w:type="spellStart"/>
      <w:r w:rsidR="00B77992" w:rsidRPr="002D5166">
        <w:rPr>
          <w:rFonts w:cstheme="minorHAnsi"/>
          <w:szCs w:val="24"/>
        </w:rPr>
        <w:t>Jaurlaritza</w:t>
      </w:r>
      <w:proofErr w:type="spellEnd"/>
      <w:r w:rsidR="00B77992" w:rsidRPr="002D5166">
        <w:rPr>
          <w:rFonts w:cstheme="minorHAnsi"/>
          <w:szCs w:val="24"/>
        </w:rPr>
        <w:t xml:space="preserve"> –</w:t>
      </w:r>
      <w:r w:rsidR="00B77992">
        <w:rPr>
          <w:rFonts w:cstheme="minorHAnsi"/>
          <w:szCs w:val="24"/>
        </w:rPr>
        <w:t xml:space="preserve"> </w:t>
      </w:r>
      <w:proofErr w:type="spellStart"/>
      <w:r w:rsidR="00B77992">
        <w:rPr>
          <w:rFonts w:cstheme="minorHAnsi"/>
          <w:szCs w:val="24"/>
        </w:rPr>
        <w:t>osaera</w:t>
      </w:r>
      <w:proofErr w:type="spellEnd"/>
      <w:r w:rsidR="00B77992">
        <w:rPr>
          <w:rFonts w:cstheme="minorHAnsi"/>
          <w:szCs w:val="24"/>
        </w:rPr>
        <w:t xml:space="preserve">, </w:t>
      </w:r>
      <w:proofErr w:type="spellStart"/>
      <w:r w:rsidR="00B77992">
        <w:rPr>
          <w:rFonts w:cstheme="minorHAnsi"/>
          <w:szCs w:val="24"/>
        </w:rPr>
        <w:t>funtzionamendua</w:t>
      </w:r>
      <w:proofErr w:type="spellEnd"/>
      <w:r w:rsidR="00B77992">
        <w:rPr>
          <w:rFonts w:cstheme="minorHAnsi"/>
          <w:szCs w:val="24"/>
        </w:rPr>
        <w:t xml:space="preserve"> eta </w:t>
      </w:r>
      <w:proofErr w:type="spellStart"/>
      <w:r w:rsidR="00B77992">
        <w:rPr>
          <w:rFonts w:cstheme="minorHAnsi"/>
          <w:szCs w:val="24"/>
        </w:rPr>
        <w:t>mendeko</w:t>
      </w:r>
      <w:proofErr w:type="spellEnd"/>
      <w:r w:rsidR="00B77992">
        <w:rPr>
          <w:rFonts w:cstheme="minorHAnsi"/>
          <w:szCs w:val="24"/>
        </w:rPr>
        <w:t xml:space="preserve"> </w:t>
      </w:r>
      <w:proofErr w:type="spellStart"/>
      <w:r w:rsidR="00B77992">
        <w:rPr>
          <w:rFonts w:cstheme="minorHAnsi"/>
          <w:szCs w:val="24"/>
        </w:rPr>
        <w:t>erakundeak</w:t>
      </w:r>
      <w:proofErr w:type="spellEnd"/>
      <w:r w:rsidR="00B77992">
        <w:rPr>
          <w:rFonts w:cstheme="minorHAnsi"/>
          <w:szCs w:val="24"/>
        </w:rPr>
        <w:t xml:space="preserve">-). </w:t>
      </w: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2.-</w:t>
      </w:r>
      <w:r w:rsidR="00B77992">
        <w:rPr>
          <w:rFonts w:cstheme="minorHAnsi"/>
          <w:szCs w:val="24"/>
        </w:rPr>
        <w:t xml:space="preserve"> </w:t>
      </w:r>
      <w:proofErr w:type="spellStart"/>
      <w:r w:rsidR="00B77992">
        <w:rPr>
          <w:rFonts w:cstheme="minorHAnsi"/>
          <w:szCs w:val="24"/>
        </w:rPr>
        <w:t>Txileko</w:t>
      </w:r>
      <w:proofErr w:type="spellEnd"/>
      <w:r w:rsidR="00B77992">
        <w:rPr>
          <w:rFonts w:cstheme="minorHAnsi"/>
          <w:szCs w:val="24"/>
        </w:rPr>
        <w:t xml:space="preserve"> </w:t>
      </w:r>
      <w:proofErr w:type="spellStart"/>
      <w:r w:rsidR="00B77992">
        <w:rPr>
          <w:rFonts w:cstheme="minorHAnsi"/>
          <w:szCs w:val="24"/>
        </w:rPr>
        <w:t>Errepublikako</w:t>
      </w:r>
      <w:proofErr w:type="spellEnd"/>
      <w:r w:rsidR="00B77992">
        <w:rPr>
          <w:rFonts w:cstheme="minorHAnsi"/>
          <w:szCs w:val="24"/>
        </w:rPr>
        <w:t xml:space="preserve"> </w:t>
      </w:r>
      <w:proofErr w:type="spellStart"/>
      <w:r w:rsidR="00B77992">
        <w:rPr>
          <w:rFonts w:cstheme="minorHAnsi"/>
          <w:szCs w:val="24"/>
        </w:rPr>
        <w:t>errealitate</w:t>
      </w:r>
      <w:proofErr w:type="spellEnd"/>
      <w:r w:rsidR="00B77992">
        <w:rPr>
          <w:rFonts w:cstheme="minorHAnsi"/>
          <w:szCs w:val="24"/>
        </w:rPr>
        <w:t xml:space="preserve"> </w:t>
      </w:r>
      <w:proofErr w:type="spellStart"/>
      <w:r w:rsidR="00B77992">
        <w:rPr>
          <w:rFonts w:cstheme="minorHAnsi"/>
          <w:szCs w:val="24"/>
        </w:rPr>
        <w:t>so</w:t>
      </w:r>
      <w:r w:rsidR="00A95E4A">
        <w:rPr>
          <w:rFonts w:cstheme="minorHAnsi"/>
          <w:szCs w:val="24"/>
        </w:rPr>
        <w:t>z</w:t>
      </w:r>
      <w:r w:rsidR="00B77992">
        <w:rPr>
          <w:rFonts w:cstheme="minorHAnsi"/>
          <w:szCs w:val="24"/>
        </w:rPr>
        <w:t>ial</w:t>
      </w:r>
      <w:proofErr w:type="spellEnd"/>
      <w:r w:rsidR="00B77992">
        <w:rPr>
          <w:rFonts w:cstheme="minorHAnsi"/>
          <w:szCs w:val="24"/>
        </w:rPr>
        <w:t xml:space="preserve"> eta </w:t>
      </w:r>
      <w:proofErr w:type="spellStart"/>
      <w:r w:rsidR="00B77992">
        <w:rPr>
          <w:rFonts w:cstheme="minorHAnsi"/>
          <w:szCs w:val="24"/>
        </w:rPr>
        <w:t>politikoa</w:t>
      </w:r>
      <w:proofErr w:type="spellEnd"/>
      <w:r w:rsidR="00B77992">
        <w:rPr>
          <w:rFonts w:cstheme="minorHAnsi"/>
          <w:szCs w:val="24"/>
        </w:rPr>
        <w:t xml:space="preserve">: </w:t>
      </w:r>
      <w:proofErr w:type="spellStart"/>
      <w:r w:rsidR="00B77992">
        <w:rPr>
          <w:rFonts w:cstheme="minorHAnsi"/>
          <w:szCs w:val="24"/>
        </w:rPr>
        <w:t>giza</w:t>
      </w:r>
      <w:proofErr w:type="spellEnd"/>
      <w:r w:rsidR="00B77992">
        <w:rPr>
          <w:rFonts w:cstheme="minorHAnsi"/>
          <w:szCs w:val="24"/>
        </w:rPr>
        <w:t xml:space="preserve"> geografía, </w:t>
      </w:r>
      <w:proofErr w:type="spellStart"/>
      <w:r w:rsidR="00B77992">
        <w:rPr>
          <w:rFonts w:cstheme="minorHAnsi"/>
          <w:szCs w:val="24"/>
        </w:rPr>
        <w:t>egitura</w:t>
      </w:r>
      <w:proofErr w:type="spellEnd"/>
      <w:r w:rsidR="00B77992">
        <w:rPr>
          <w:rFonts w:cstheme="minorHAnsi"/>
          <w:szCs w:val="24"/>
        </w:rPr>
        <w:t xml:space="preserve"> </w:t>
      </w:r>
      <w:proofErr w:type="spellStart"/>
      <w:r w:rsidR="00B77992">
        <w:rPr>
          <w:rFonts w:cstheme="minorHAnsi"/>
          <w:szCs w:val="24"/>
        </w:rPr>
        <w:t>instituzionala</w:t>
      </w:r>
      <w:proofErr w:type="spellEnd"/>
      <w:r w:rsidR="00B77992">
        <w:rPr>
          <w:rFonts w:cstheme="minorHAnsi"/>
          <w:szCs w:val="24"/>
        </w:rPr>
        <w:t xml:space="preserve"> (</w:t>
      </w:r>
      <w:proofErr w:type="spellStart"/>
      <w:r w:rsidR="002D5166">
        <w:rPr>
          <w:rFonts w:cstheme="minorHAnsi"/>
          <w:szCs w:val="24"/>
        </w:rPr>
        <w:t>Kongresu</w:t>
      </w:r>
      <w:proofErr w:type="spellEnd"/>
      <w:r w:rsidR="002D5166">
        <w:rPr>
          <w:rFonts w:cstheme="minorHAnsi"/>
          <w:szCs w:val="24"/>
        </w:rPr>
        <w:t xml:space="preserve"> </w:t>
      </w:r>
      <w:proofErr w:type="spellStart"/>
      <w:r w:rsidR="002D5166">
        <w:rPr>
          <w:rFonts w:cstheme="minorHAnsi"/>
          <w:szCs w:val="24"/>
        </w:rPr>
        <w:t>Nazionala</w:t>
      </w:r>
      <w:proofErr w:type="spellEnd"/>
      <w:r w:rsidR="002D5166">
        <w:rPr>
          <w:rFonts w:cstheme="minorHAnsi"/>
          <w:szCs w:val="24"/>
        </w:rPr>
        <w:t xml:space="preserve">, </w:t>
      </w:r>
      <w:proofErr w:type="spellStart"/>
      <w:r w:rsidR="002D5166">
        <w:rPr>
          <w:rFonts w:cstheme="minorHAnsi"/>
          <w:szCs w:val="24"/>
        </w:rPr>
        <w:t>Eskualdeak</w:t>
      </w:r>
      <w:proofErr w:type="spellEnd"/>
      <w:r w:rsidR="00B77992">
        <w:rPr>
          <w:rFonts w:cstheme="minorHAnsi"/>
          <w:szCs w:val="24"/>
        </w:rPr>
        <w:t xml:space="preserve">, </w:t>
      </w:r>
      <w:proofErr w:type="spellStart"/>
      <w:r w:rsidR="00B77992">
        <w:rPr>
          <w:rFonts w:cstheme="minorHAnsi"/>
          <w:szCs w:val="24"/>
        </w:rPr>
        <w:t>Txileko</w:t>
      </w:r>
      <w:proofErr w:type="spellEnd"/>
      <w:r w:rsidR="00B77992">
        <w:rPr>
          <w:rFonts w:cstheme="minorHAnsi"/>
          <w:szCs w:val="24"/>
        </w:rPr>
        <w:t xml:space="preserve"> </w:t>
      </w:r>
      <w:proofErr w:type="spellStart"/>
      <w:r w:rsidR="00B77992">
        <w:rPr>
          <w:rFonts w:cstheme="minorHAnsi"/>
          <w:szCs w:val="24"/>
        </w:rPr>
        <w:t>Errepublikako</w:t>
      </w:r>
      <w:proofErr w:type="spellEnd"/>
      <w:r w:rsidR="00B77992">
        <w:rPr>
          <w:rFonts w:cstheme="minorHAnsi"/>
          <w:szCs w:val="24"/>
        </w:rPr>
        <w:t xml:space="preserve"> </w:t>
      </w:r>
      <w:proofErr w:type="spellStart"/>
      <w:r w:rsidR="00B77992">
        <w:rPr>
          <w:rFonts w:cstheme="minorHAnsi"/>
          <w:szCs w:val="24"/>
        </w:rPr>
        <w:t>Gobernua</w:t>
      </w:r>
      <w:proofErr w:type="spellEnd"/>
      <w:r w:rsidR="00B77992">
        <w:rPr>
          <w:rFonts w:cstheme="minorHAnsi"/>
          <w:szCs w:val="24"/>
        </w:rPr>
        <w:t xml:space="preserve"> – </w:t>
      </w:r>
      <w:proofErr w:type="spellStart"/>
      <w:r w:rsidR="00B77992">
        <w:rPr>
          <w:rFonts w:cstheme="minorHAnsi"/>
          <w:szCs w:val="24"/>
        </w:rPr>
        <w:t>osaera</w:t>
      </w:r>
      <w:proofErr w:type="spellEnd"/>
      <w:r w:rsidR="00B77992">
        <w:rPr>
          <w:rFonts w:cstheme="minorHAnsi"/>
          <w:szCs w:val="24"/>
        </w:rPr>
        <w:t xml:space="preserve">, </w:t>
      </w:r>
      <w:proofErr w:type="spellStart"/>
      <w:r w:rsidR="00B77992">
        <w:rPr>
          <w:rFonts w:cstheme="minorHAnsi"/>
          <w:szCs w:val="24"/>
        </w:rPr>
        <w:t>funtzionamendua</w:t>
      </w:r>
      <w:proofErr w:type="spellEnd"/>
      <w:r w:rsidR="00B77992">
        <w:rPr>
          <w:rFonts w:cstheme="minorHAnsi"/>
          <w:szCs w:val="24"/>
        </w:rPr>
        <w:t xml:space="preserve"> eta </w:t>
      </w:r>
      <w:proofErr w:type="spellStart"/>
      <w:r w:rsidR="00B77992">
        <w:rPr>
          <w:rFonts w:cstheme="minorHAnsi"/>
          <w:szCs w:val="24"/>
        </w:rPr>
        <w:t>mendeko</w:t>
      </w:r>
      <w:proofErr w:type="spellEnd"/>
      <w:r w:rsidR="00B77992">
        <w:rPr>
          <w:rFonts w:cstheme="minorHAnsi"/>
          <w:szCs w:val="24"/>
        </w:rPr>
        <w:t xml:space="preserve"> </w:t>
      </w:r>
      <w:proofErr w:type="spellStart"/>
      <w:r w:rsidR="00B77992">
        <w:rPr>
          <w:rFonts w:cstheme="minorHAnsi"/>
          <w:szCs w:val="24"/>
        </w:rPr>
        <w:t>erakundeak</w:t>
      </w:r>
      <w:proofErr w:type="spellEnd"/>
      <w:r w:rsidR="00B77992">
        <w:rPr>
          <w:rFonts w:cstheme="minorHAnsi"/>
          <w:szCs w:val="24"/>
        </w:rPr>
        <w:t xml:space="preserve">-) </w:t>
      </w:r>
    </w:p>
    <w:p w:rsidR="00B77992" w:rsidRDefault="00B77992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B77992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3.- </w:t>
      </w:r>
      <w:proofErr w:type="spellStart"/>
      <w:r w:rsidR="00B77992">
        <w:rPr>
          <w:rFonts w:cstheme="minorHAnsi"/>
          <w:szCs w:val="24"/>
        </w:rPr>
        <w:t>Euskal</w:t>
      </w:r>
      <w:proofErr w:type="spellEnd"/>
      <w:r w:rsidR="00B77992">
        <w:rPr>
          <w:rFonts w:cstheme="minorHAnsi"/>
          <w:szCs w:val="24"/>
        </w:rPr>
        <w:t xml:space="preserve"> </w:t>
      </w:r>
      <w:proofErr w:type="spellStart"/>
      <w:r w:rsidR="00B77992">
        <w:rPr>
          <w:rFonts w:cstheme="minorHAnsi"/>
          <w:szCs w:val="24"/>
        </w:rPr>
        <w:t>Autonomia</w:t>
      </w:r>
      <w:proofErr w:type="spellEnd"/>
      <w:r w:rsidR="00B77992">
        <w:rPr>
          <w:rFonts w:cstheme="minorHAnsi"/>
          <w:szCs w:val="24"/>
        </w:rPr>
        <w:t xml:space="preserve"> </w:t>
      </w:r>
      <w:proofErr w:type="spellStart"/>
      <w:r w:rsidR="00B77992">
        <w:rPr>
          <w:rFonts w:cstheme="minorHAnsi"/>
          <w:szCs w:val="24"/>
        </w:rPr>
        <w:t>Erkidegoko</w:t>
      </w:r>
      <w:proofErr w:type="spellEnd"/>
      <w:r w:rsidR="00B77992">
        <w:rPr>
          <w:rFonts w:cstheme="minorHAnsi"/>
          <w:szCs w:val="24"/>
        </w:rPr>
        <w:t xml:space="preserve"> </w:t>
      </w:r>
      <w:proofErr w:type="spellStart"/>
      <w:r w:rsidR="00B77992">
        <w:rPr>
          <w:rFonts w:cstheme="minorHAnsi"/>
          <w:szCs w:val="24"/>
        </w:rPr>
        <w:t>ekonomia</w:t>
      </w:r>
      <w:proofErr w:type="spellEnd"/>
      <w:r w:rsidR="00B77992">
        <w:rPr>
          <w:rFonts w:cstheme="minorHAnsi"/>
          <w:szCs w:val="24"/>
        </w:rPr>
        <w:t xml:space="preserve">: </w:t>
      </w:r>
      <w:proofErr w:type="spellStart"/>
      <w:r w:rsidR="00B77992">
        <w:rPr>
          <w:rFonts w:cstheme="minorHAnsi"/>
          <w:szCs w:val="24"/>
        </w:rPr>
        <w:t>indize</w:t>
      </w:r>
      <w:proofErr w:type="spellEnd"/>
      <w:r w:rsidR="00B77992">
        <w:rPr>
          <w:rFonts w:cstheme="minorHAnsi"/>
          <w:szCs w:val="24"/>
        </w:rPr>
        <w:t xml:space="preserve"> </w:t>
      </w:r>
      <w:proofErr w:type="spellStart"/>
      <w:r w:rsidR="00B77992">
        <w:rPr>
          <w:rFonts w:cstheme="minorHAnsi"/>
          <w:szCs w:val="24"/>
        </w:rPr>
        <w:t>makroekonomikoak</w:t>
      </w:r>
      <w:proofErr w:type="spellEnd"/>
      <w:r w:rsidR="00B77992">
        <w:rPr>
          <w:rFonts w:cstheme="minorHAnsi"/>
          <w:szCs w:val="24"/>
        </w:rPr>
        <w:t xml:space="preserve">, </w:t>
      </w:r>
      <w:proofErr w:type="spellStart"/>
      <w:r w:rsidR="00B77992">
        <w:rPr>
          <w:rFonts w:cstheme="minorHAnsi"/>
          <w:szCs w:val="24"/>
        </w:rPr>
        <w:t>ekonomia-sektoreak</w:t>
      </w:r>
      <w:proofErr w:type="spellEnd"/>
      <w:r w:rsidR="00B77992">
        <w:rPr>
          <w:rFonts w:cstheme="minorHAnsi"/>
          <w:szCs w:val="24"/>
        </w:rPr>
        <w:t xml:space="preserve">, </w:t>
      </w:r>
      <w:proofErr w:type="spellStart"/>
      <w:r w:rsidR="00B77992">
        <w:rPr>
          <w:rFonts w:cstheme="minorHAnsi"/>
          <w:szCs w:val="24"/>
        </w:rPr>
        <w:t>kanpo</w:t>
      </w:r>
      <w:proofErr w:type="spellEnd"/>
      <w:r w:rsidR="00B77992">
        <w:rPr>
          <w:rFonts w:cstheme="minorHAnsi"/>
          <w:szCs w:val="24"/>
        </w:rPr>
        <w:t xml:space="preserve"> </w:t>
      </w:r>
      <w:proofErr w:type="spellStart"/>
      <w:r w:rsidR="00B77992">
        <w:rPr>
          <w:rFonts w:cstheme="minorHAnsi"/>
          <w:szCs w:val="24"/>
        </w:rPr>
        <w:t>merkataritza</w:t>
      </w:r>
      <w:proofErr w:type="spellEnd"/>
      <w:r w:rsidR="00B77992">
        <w:rPr>
          <w:rFonts w:cstheme="minorHAnsi"/>
          <w:szCs w:val="24"/>
        </w:rPr>
        <w:t>,</w:t>
      </w:r>
      <w:r w:rsidR="00A95E4A">
        <w:rPr>
          <w:rFonts w:cstheme="minorHAnsi"/>
          <w:szCs w:val="24"/>
        </w:rPr>
        <w:t xml:space="preserve"> </w:t>
      </w:r>
      <w:proofErr w:type="spellStart"/>
      <w:r w:rsidR="00A95E4A">
        <w:rPr>
          <w:rFonts w:cstheme="minorHAnsi"/>
          <w:szCs w:val="24"/>
        </w:rPr>
        <w:t>euskal</w:t>
      </w:r>
      <w:proofErr w:type="spellEnd"/>
      <w:r w:rsidR="00A95E4A">
        <w:rPr>
          <w:rFonts w:cstheme="minorHAnsi"/>
          <w:szCs w:val="24"/>
        </w:rPr>
        <w:t xml:space="preserve"> </w:t>
      </w:r>
      <w:proofErr w:type="spellStart"/>
      <w:r w:rsidR="00A95E4A">
        <w:rPr>
          <w:rFonts w:cstheme="minorHAnsi"/>
          <w:szCs w:val="24"/>
        </w:rPr>
        <w:t>enpresak</w:t>
      </w:r>
      <w:proofErr w:type="spellEnd"/>
      <w:r w:rsidR="00A95E4A">
        <w:rPr>
          <w:rFonts w:cstheme="minorHAnsi"/>
          <w:szCs w:val="24"/>
        </w:rPr>
        <w:t xml:space="preserve"> eta </w:t>
      </w:r>
      <w:proofErr w:type="spellStart"/>
      <w:r w:rsidR="00A95E4A">
        <w:rPr>
          <w:rFonts w:cstheme="minorHAnsi"/>
          <w:szCs w:val="24"/>
        </w:rPr>
        <w:t>ekonomia</w:t>
      </w:r>
      <w:proofErr w:type="spellEnd"/>
      <w:r w:rsidR="00A95E4A">
        <w:rPr>
          <w:rFonts w:cstheme="minorHAnsi"/>
          <w:szCs w:val="24"/>
        </w:rPr>
        <w:t xml:space="preserve"> </w:t>
      </w:r>
      <w:proofErr w:type="spellStart"/>
      <w:r w:rsidR="00A95E4A">
        <w:rPr>
          <w:rFonts w:cstheme="minorHAnsi"/>
          <w:szCs w:val="24"/>
        </w:rPr>
        <w:t>sustapena</w:t>
      </w:r>
      <w:proofErr w:type="spellEnd"/>
      <w:r w:rsidR="00A95E4A">
        <w:rPr>
          <w:rFonts w:cstheme="minorHAnsi"/>
          <w:szCs w:val="24"/>
        </w:rPr>
        <w:t xml:space="preserve"> </w:t>
      </w:r>
      <w:proofErr w:type="spellStart"/>
      <w:r w:rsidR="00A95E4A">
        <w:rPr>
          <w:rFonts w:cstheme="minorHAnsi"/>
          <w:szCs w:val="24"/>
        </w:rPr>
        <w:t>kudeatzen</w:t>
      </w:r>
      <w:proofErr w:type="spellEnd"/>
      <w:r w:rsidR="00A95E4A">
        <w:rPr>
          <w:rFonts w:cstheme="minorHAnsi"/>
          <w:szCs w:val="24"/>
        </w:rPr>
        <w:t xml:space="preserve"> </w:t>
      </w:r>
      <w:proofErr w:type="spellStart"/>
      <w:r w:rsidR="00A95E4A">
        <w:rPr>
          <w:rFonts w:cstheme="minorHAnsi"/>
          <w:szCs w:val="24"/>
        </w:rPr>
        <w:t>duten</w:t>
      </w:r>
      <w:proofErr w:type="spellEnd"/>
      <w:r w:rsidR="00A95E4A">
        <w:rPr>
          <w:rFonts w:cstheme="minorHAnsi"/>
          <w:szCs w:val="24"/>
        </w:rPr>
        <w:t xml:space="preserve"> </w:t>
      </w:r>
      <w:proofErr w:type="spellStart"/>
      <w:r w:rsidR="00A95E4A">
        <w:rPr>
          <w:rFonts w:cstheme="minorHAnsi"/>
          <w:szCs w:val="24"/>
        </w:rPr>
        <w:t>erakundeak</w:t>
      </w:r>
      <w:proofErr w:type="spellEnd"/>
      <w:r w:rsidR="00A95E4A">
        <w:rPr>
          <w:rFonts w:cstheme="minorHAnsi"/>
          <w:szCs w:val="24"/>
        </w:rPr>
        <w:t xml:space="preserve">. </w:t>
      </w:r>
      <w:r w:rsidR="00B77992">
        <w:rPr>
          <w:rFonts w:cstheme="minorHAnsi"/>
          <w:szCs w:val="24"/>
        </w:rPr>
        <w:t xml:space="preserve"> </w:t>
      </w: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A95E4A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4.- </w:t>
      </w:r>
      <w:proofErr w:type="spellStart"/>
      <w:r w:rsidR="00A95E4A">
        <w:rPr>
          <w:rFonts w:cstheme="minorHAnsi"/>
          <w:szCs w:val="24"/>
        </w:rPr>
        <w:t>Txileko</w:t>
      </w:r>
      <w:proofErr w:type="spellEnd"/>
      <w:r w:rsidR="00A95E4A">
        <w:rPr>
          <w:rFonts w:cstheme="minorHAnsi"/>
          <w:szCs w:val="24"/>
        </w:rPr>
        <w:t xml:space="preserve"> </w:t>
      </w:r>
      <w:proofErr w:type="spellStart"/>
      <w:r w:rsidR="00A95E4A">
        <w:rPr>
          <w:rFonts w:cstheme="minorHAnsi"/>
          <w:szCs w:val="24"/>
        </w:rPr>
        <w:t>Errepublikako</w:t>
      </w:r>
      <w:proofErr w:type="spellEnd"/>
      <w:r w:rsidR="00A95E4A">
        <w:rPr>
          <w:rFonts w:cstheme="minorHAnsi"/>
          <w:szCs w:val="24"/>
        </w:rPr>
        <w:t xml:space="preserve"> </w:t>
      </w:r>
      <w:proofErr w:type="spellStart"/>
      <w:r w:rsidR="00A95E4A">
        <w:rPr>
          <w:rFonts w:cstheme="minorHAnsi"/>
          <w:szCs w:val="24"/>
        </w:rPr>
        <w:t>ekonomia</w:t>
      </w:r>
      <w:proofErr w:type="spellEnd"/>
      <w:r w:rsidR="00A95E4A">
        <w:rPr>
          <w:rFonts w:cstheme="minorHAnsi"/>
          <w:szCs w:val="24"/>
        </w:rPr>
        <w:t xml:space="preserve">: </w:t>
      </w:r>
      <w:proofErr w:type="spellStart"/>
      <w:r w:rsidR="00A95E4A">
        <w:rPr>
          <w:rFonts w:cstheme="minorHAnsi"/>
          <w:szCs w:val="24"/>
        </w:rPr>
        <w:t>indize</w:t>
      </w:r>
      <w:proofErr w:type="spellEnd"/>
      <w:r w:rsidR="00A95E4A">
        <w:rPr>
          <w:rFonts w:cstheme="minorHAnsi"/>
          <w:szCs w:val="24"/>
        </w:rPr>
        <w:t xml:space="preserve"> </w:t>
      </w:r>
      <w:proofErr w:type="spellStart"/>
      <w:r w:rsidR="00A95E4A">
        <w:rPr>
          <w:rFonts w:cstheme="minorHAnsi"/>
          <w:szCs w:val="24"/>
        </w:rPr>
        <w:t>makroekonomikoak</w:t>
      </w:r>
      <w:proofErr w:type="spellEnd"/>
      <w:r w:rsidR="00A95E4A">
        <w:rPr>
          <w:rFonts w:cstheme="minorHAnsi"/>
          <w:szCs w:val="24"/>
        </w:rPr>
        <w:t xml:space="preserve">, </w:t>
      </w:r>
      <w:proofErr w:type="spellStart"/>
      <w:r w:rsidR="00A95E4A">
        <w:rPr>
          <w:rFonts w:cstheme="minorHAnsi"/>
          <w:szCs w:val="24"/>
        </w:rPr>
        <w:t>ekonomia-sektoreak</w:t>
      </w:r>
      <w:proofErr w:type="spellEnd"/>
      <w:r w:rsidR="00A95E4A">
        <w:rPr>
          <w:rFonts w:cstheme="minorHAnsi"/>
          <w:szCs w:val="24"/>
        </w:rPr>
        <w:t xml:space="preserve">, </w:t>
      </w:r>
      <w:proofErr w:type="spellStart"/>
      <w:r w:rsidR="00A95E4A">
        <w:rPr>
          <w:rFonts w:cstheme="minorHAnsi"/>
          <w:szCs w:val="24"/>
        </w:rPr>
        <w:t>kanpo</w:t>
      </w:r>
      <w:proofErr w:type="spellEnd"/>
      <w:r w:rsidR="00A95E4A">
        <w:rPr>
          <w:rFonts w:cstheme="minorHAnsi"/>
          <w:szCs w:val="24"/>
        </w:rPr>
        <w:t xml:space="preserve"> </w:t>
      </w:r>
      <w:proofErr w:type="spellStart"/>
      <w:r w:rsidR="00A95E4A">
        <w:rPr>
          <w:rFonts w:cstheme="minorHAnsi"/>
          <w:szCs w:val="24"/>
        </w:rPr>
        <w:t>merkataritza</w:t>
      </w:r>
      <w:proofErr w:type="spellEnd"/>
      <w:r w:rsidR="00A95E4A">
        <w:rPr>
          <w:rFonts w:cstheme="minorHAnsi"/>
          <w:szCs w:val="24"/>
        </w:rPr>
        <w:t xml:space="preserve"> eta </w:t>
      </w:r>
      <w:proofErr w:type="spellStart"/>
      <w:r w:rsidR="00A95E4A">
        <w:rPr>
          <w:rFonts w:cstheme="minorHAnsi"/>
          <w:szCs w:val="24"/>
        </w:rPr>
        <w:t>ekonomia</w:t>
      </w:r>
      <w:proofErr w:type="spellEnd"/>
      <w:r w:rsidR="00A95E4A">
        <w:rPr>
          <w:rFonts w:cstheme="minorHAnsi"/>
          <w:szCs w:val="24"/>
        </w:rPr>
        <w:t xml:space="preserve"> </w:t>
      </w:r>
      <w:proofErr w:type="spellStart"/>
      <w:r w:rsidR="00A95E4A">
        <w:rPr>
          <w:rFonts w:cstheme="minorHAnsi"/>
          <w:szCs w:val="24"/>
        </w:rPr>
        <w:t>sustapena</w:t>
      </w:r>
      <w:proofErr w:type="spellEnd"/>
      <w:r w:rsidR="00A95E4A">
        <w:rPr>
          <w:rFonts w:cstheme="minorHAnsi"/>
          <w:szCs w:val="24"/>
        </w:rPr>
        <w:t xml:space="preserve"> </w:t>
      </w:r>
      <w:proofErr w:type="spellStart"/>
      <w:r w:rsidR="00A95E4A">
        <w:rPr>
          <w:rFonts w:cstheme="minorHAnsi"/>
          <w:szCs w:val="24"/>
        </w:rPr>
        <w:t>kudeatzen</w:t>
      </w:r>
      <w:proofErr w:type="spellEnd"/>
      <w:r w:rsidR="00A95E4A">
        <w:rPr>
          <w:rFonts w:cstheme="minorHAnsi"/>
          <w:szCs w:val="24"/>
        </w:rPr>
        <w:t xml:space="preserve"> </w:t>
      </w:r>
      <w:proofErr w:type="spellStart"/>
      <w:r w:rsidR="00A95E4A">
        <w:rPr>
          <w:rFonts w:cstheme="minorHAnsi"/>
          <w:szCs w:val="24"/>
        </w:rPr>
        <w:t>duten</w:t>
      </w:r>
      <w:proofErr w:type="spellEnd"/>
      <w:r w:rsidR="00A95E4A">
        <w:rPr>
          <w:rFonts w:cstheme="minorHAnsi"/>
          <w:szCs w:val="24"/>
        </w:rPr>
        <w:t xml:space="preserve"> </w:t>
      </w:r>
      <w:proofErr w:type="spellStart"/>
      <w:r w:rsidR="00A95E4A">
        <w:rPr>
          <w:rFonts w:cstheme="minorHAnsi"/>
          <w:szCs w:val="24"/>
        </w:rPr>
        <w:t>erakundeak</w:t>
      </w:r>
      <w:proofErr w:type="spellEnd"/>
      <w:r w:rsidR="00A95E4A">
        <w:rPr>
          <w:rFonts w:cstheme="minorHAnsi"/>
          <w:szCs w:val="24"/>
        </w:rPr>
        <w:t xml:space="preserve">. </w:t>
      </w: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sectPr w:rsidR="00BE7788" w:rsidSect="008375C9">
      <w:headerReference w:type="default" r:id="rId9"/>
      <w:headerReference w:type="first" r:id="rId10"/>
      <w:footerReference w:type="first" r:id="rId11"/>
      <w:pgSz w:w="12242" w:h="15842" w:code="1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31" w:rsidRDefault="00224231">
      <w:r>
        <w:separator/>
      </w:r>
    </w:p>
  </w:endnote>
  <w:endnote w:type="continuationSeparator" w:id="0">
    <w:p w:rsidR="00224231" w:rsidRDefault="0022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8" w:rsidRDefault="00F70668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Av. Apoquindo N°3669, Of. 802, Las Condes, Santiago de Chile</w:t>
    </w:r>
  </w:p>
  <w:p w:rsidR="00F70668" w:rsidRDefault="00F70668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Tel.: +5622 206 40 48 – Fax: +5622 206 40 96 – e-mail: chile@</w:t>
    </w:r>
    <w:r w:rsidR="003E5242">
      <w:rPr>
        <w:rFonts w:ascii="Arial" w:hAnsi="Arial"/>
        <w:sz w:val="13"/>
      </w:rPr>
      <w:t>euskadi.eus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31" w:rsidRDefault="00224231">
      <w:r>
        <w:separator/>
      </w:r>
    </w:p>
  </w:footnote>
  <w:footnote w:type="continuationSeparator" w:id="0">
    <w:p w:rsidR="00224231" w:rsidRDefault="0022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8" w:rsidRDefault="00F70668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25pt;height:24.3pt" o:ole="" fillcolor="window">
          <v:imagedata r:id="rId1" o:title=""/>
        </v:shape>
        <o:OLEObject Type="Embed" ProgID="MSPhotoEd.3" ShapeID="_x0000_i1025" DrawAspect="Content" ObjectID="_1592304747" r:id="rId2"/>
      </w:object>
    </w:r>
  </w:p>
  <w:p w:rsidR="00F70668" w:rsidRDefault="00F706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8" w:rsidRDefault="00DD787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155442" wp14:editId="104E2499">
              <wp:simplePos x="0" y="0"/>
              <wp:positionH relativeFrom="page">
                <wp:posOffset>2105025</wp:posOffset>
              </wp:positionH>
              <wp:positionV relativeFrom="page">
                <wp:posOffset>800100</wp:posOffset>
              </wp:positionV>
              <wp:extent cx="1768475" cy="46672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668" w:rsidRDefault="00F70668">
                          <w:pPr>
                            <w:pStyle w:val="Ttulo2"/>
                            <w:spacing w:after="35"/>
                          </w:pPr>
                          <w:r>
                            <w:t>LEHENDAKARITZA</w:t>
                          </w:r>
                        </w:p>
                        <w:p w:rsidR="00F70668" w:rsidRDefault="00F70668">
                          <w:pPr>
                            <w:pStyle w:val="Ttulo4"/>
                          </w:pPr>
                          <w:proofErr w:type="spellStart"/>
                          <w:r>
                            <w:t>Euskadiren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Txile</w:t>
                          </w:r>
                          <w:proofErr w:type="spellEnd"/>
                          <w:r>
                            <w:t xml:space="preserve">, Perú eta </w:t>
                          </w:r>
                          <w:proofErr w:type="spellStart"/>
                          <w:r>
                            <w:t>Kolonbiako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Ordezkaritza</w:t>
                          </w:r>
                          <w:proofErr w:type="spellEnd"/>
                        </w:p>
                        <w:p w:rsidR="00F70668" w:rsidRPr="000023CC" w:rsidRDefault="00F70668" w:rsidP="000023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5.75pt;margin-top:63pt;width:139.2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" filled="f" stroked="f">
              <v:textbox>
                <w:txbxContent>
                  <w:p w:rsidR="00F70668" w:rsidRDefault="00F70668">
                    <w:pPr>
                      <w:pStyle w:val="Ttulo2"/>
                      <w:spacing w:after="35"/>
                    </w:pPr>
                    <w:r>
                      <w:t>LEHENDAKARITZA</w:t>
                    </w:r>
                  </w:p>
                  <w:p w:rsidR="00F70668" w:rsidRDefault="00F70668">
                    <w:pPr>
                      <w:pStyle w:val="Ttulo4"/>
                    </w:pPr>
                    <w:proofErr w:type="spellStart"/>
                    <w:r>
                      <w:t>Euskadiren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Txile</w:t>
                    </w:r>
                    <w:proofErr w:type="spellEnd"/>
                    <w:r>
                      <w:t xml:space="preserve">, Perú eta </w:t>
                    </w:r>
                    <w:proofErr w:type="spellStart"/>
                    <w:r>
                      <w:t>Kolonbiako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Ordezkaritza</w:t>
                    </w:r>
                    <w:proofErr w:type="spellEnd"/>
                  </w:p>
                  <w:p w:rsidR="00F70668" w:rsidRPr="000023CC" w:rsidRDefault="00F70668" w:rsidP="000023CC"/>
                </w:txbxContent>
              </v:textbox>
              <w10:wrap type="square" anchorx="page" anchory="page"/>
            </v:shape>
          </w:pict>
        </mc:Fallback>
      </mc:AlternateContent>
    </w:r>
    <w:r w:rsidR="00F70668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DEB309" wp14:editId="1A87359E">
              <wp:simplePos x="0" y="0"/>
              <wp:positionH relativeFrom="page">
                <wp:posOffset>4210050</wp:posOffset>
              </wp:positionH>
              <wp:positionV relativeFrom="page">
                <wp:posOffset>800100</wp:posOffset>
              </wp:positionV>
              <wp:extent cx="1857375" cy="4667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668" w:rsidRDefault="00F70668">
                          <w:pPr>
                            <w:pStyle w:val="Ttulo2"/>
                            <w:spacing w:after="35"/>
                          </w:pPr>
                          <w:r>
                            <w:t>PRESIDENCIA</w:t>
                          </w:r>
                        </w:p>
                        <w:p w:rsidR="00F70668" w:rsidRDefault="00F70668">
                          <w:pPr>
                            <w:pStyle w:val="Ttulo4"/>
                          </w:pPr>
                          <w:r>
                            <w:t>Delegación de Euskadi en Chile, Perú y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31.5pt;margin-top:63pt;width:146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Cb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" filled="f" stroked="f">
              <v:textbox>
                <w:txbxContent>
                  <w:p w:rsidR="00F70668" w:rsidRDefault="00F70668">
                    <w:pPr>
                      <w:pStyle w:val="Ttulo2"/>
                      <w:spacing w:after="35"/>
                    </w:pPr>
                    <w:r>
                      <w:t>PRESIDENCIA</w:t>
                    </w:r>
                  </w:p>
                  <w:p w:rsidR="00F70668" w:rsidRDefault="00F70668">
                    <w:pPr>
                      <w:pStyle w:val="Ttulo4"/>
                    </w:pPr>
                    <w:r>
                      <w:t>Delegación de Euskadi en Chile, Perú y Colombia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70668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6.45pt" o:ole="" fillcolor="window">
          <v:imagedata r:id="rId1" o:title=""/>
        </v:shape>
        <o:OLEObject Type="Embed" ProgID="MSPhotoEd.3" ShapeID="_x0000_i1026" DrawAspect="Content" ObjectID="_1592304748" r:id="rId2"/>
      </w:object>
    </w:r>
  </w:p>
  <w:p w:rsidR="00F70668" w:rsidRDefault="00F7066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F70668" w:rsidRDefault="00F7066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F70668" w:rsidRDefault="00F7066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8DE"/>
    <w:multiLevelType w:val="hybridMultilevel"/>
    <w:tmpl w:val="3416AE50"/>
    <w:lvl w:ilvl="0" w:tplc="C6483A4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08"/>
    <w:rsid w:val="000023CC"/>
    <w:rsid w:val="000060C4"/>
    <w:rsid w:val="00034DD9"/>
    <w:rsid w:val="00061810"/>
    <w:rsid w:val="00070347"/>
    <w:rsid w:val="0009503B"/>
    <w:rsid w:val="000C37F1"/>
    <w:rsid w:val="000E1C5B"/>
    <w:rsid w:val="000F657F"/>
    <w:rsid w:val="00126093"/>
    <w:rsid w:val="001749EF"/>
    <w:rsid w:val="00177580"/>
    <w:rsid w:val="00181F89"/>
    <w:rsid w:val="001875FD"/>
    <w:rsid w:val="001C75DA"/>
    <w:rsid w:val="001D72F3"/>
    <w:rsid w:val="001E404F"/>
    <w:rsid w:val="001F2BBB"/>
    <w:rsid w:val="0020753E"/>
    <w:rsid w:val="00224231"/>
    <w:rsid w:val="00285698"/>
    <w:rsid w:val="002905B2"/>
    <w:rsid w:val="002A2BA7"/>
    <w:rsid w:val="002D5166"/>
    <w:rsid w:val="002D59F8"/>
    <w:rsid w:val="00305DD5"/>
    <w:rsid w:val="003108E8"/>
    <w:rsid w:val="00313062"/>
    <w:rsid w:val="0033141A"/>
    <w:rsid w:val="0033411A"/>
    <w:rsid w:val="00364C9F"/>
    <w:rsid w:val="00373819"/>
    <w:rsid w:val="00385710"/>
    <w:rsid w:val="003A2CC4"/>
    <w:rsid w:val="003E5242"/>
    <w:rsid w:val="00420562"/>
    <w:rsid w:val="0042157C"/>
    <w:rsid w:val="004364CE"/>
    <w:rsid w:val="004478AB"/>
    <w:rsid w:val="00453BCE"/>
    <w:rsid w:val="00480ABC"/>
    <w:rsid w:val="004860B5"/>
    <w:rsid w:val="004958C5"/>
    <w:rsid w:val="004D5F48"/>
    <w:rsid w:val="004D7C44"/>
    <w:rsid w:val="00507AF4"/>
    <w:rsid w:val="00516F43"/>
    <w:rsid w:val="00564386"/>
    <w:rsid w:val="005E5B68"/>
    <w:rsid w:val="006056E5"/>
    <w:rsid w:val="00624C05"/>
    <w:rsid w:val="00650C55"/>
    <w:rsid w:val="00663BC7"/>
    <w:rsid w:val="006E31C3"/>
    <w:rsid w:val="006F04B5"/>
    <w:rsid w:val="006F57C2"/>
    <w:rsid w:val="006F6440"/>
    <w:rsid w:val="00721114"/>
    <w:rsid w:val="0072523D"/>
    <w:rsid w:val="00753F48"/>
    <w:rsid w:val="007862D6"/>
    <w:rsid w:val="007A000C"/>
    <w:rsid w:val="007A5575"/>
    <w:rsid w:val="007F412E"/>
    <w:rsid w:val="008113A1"/>
    <w:rsid w:val="008375C9"/>
    <w:rsid w:val="008627D3"/>
    <w:rsid w:val="00863D53"/>
    <w:rsid w:val="00894710"/>
    <w:rsid w:val="008A27A3"/>
    <w:rsid w:val="008C5F65"/>
    <w:rsid w:val="008D7A2C"/>
    <w:rsid w:val="00907760"/>
    <w:rsid w:val="00914F64"/>
    <w:rsid w:val="00954E02"/>
    <w:rsid w:val="009622BB"/>
    <w:rsid w:val="00A1404F"/>
    <w:rsid w:val="00A3761A"/>
    <w:rsid w:val="00A50FE0"/>
    <w:rsid w:val="00A80B4C"/>
    <w:rsid w:val="00A81EFC"/>
    <w:rsid w:val="00A843AB"/>
    <w:rsid w:val="00A95E4A"/>
    <w:rsid w:val="00A978F6"/>
    <w:rsid w:val="00AA04BC"/>
    <w:rsid w:val="00AA791E"/>
    <w:rsid w:val="00AA7A91"/>
    <w:rsid w:val="00AC643E"/>
    <w:rsid w:val="00B4053C"/>
    <w:rsid w:val="00B77992"/>
    <w:rsid w:val="00B925A4"/>
    <w:rsid w:val="00BA09F7"/>
    <w:rsid w:val="00BB0A38"/>
    <w:rsid w:val="00BC4079"/>
    <w:rsid w:val="00BD1F24"/>
    <w:rsid w:val="00BD376F"/>
    <w:rsid w:val="00BD4AA2"/>
    <w:rsid w:val="00BE7788"/>
    <w:rsid w:val="00BF784D"/>
    <w:rsid w:val="00C122A4"/>
    <w:rsid w:val="00C164D6"/>
    <w:rsid w:val="00C167EC"/>
    <w:rsid w:val="00C222AE"/>
    <w:rsid w:val="00C42508"/>
    <w:rsid w:val="00C773C5"/>
    <w:rsid w:val="00C86AB3"/>
    <w:rsid w:val="00D04441"/>
    <w:rsid w:val="00D14A86"/>
    <w:rsid w:val="00D24141"/>
    <w:rsid w:val="00D55C53"/>
    <w:rsid w:val="00D76E8D"/>
    <w:rsid w:val="00D938D5"/>
    <w:rsid w:val="00DC0F52"/>
    <w:rsid w:val="00DD7874"/>
    <w:rsid w:val="00DE27F8"/>
    <w:rsid w:val="00DE7A6D"/>
    <w:rsid w:val="00E12B71"/>
    <w:rsid w:val="00E304FD"/>
    <w:rsid w:val="00E356DB"/>
    <w:rsid w:val="00E50171"/>
    <w:rsid w:val="00E920F2"/>
    <w:rsid w:val="00EB7093"/>
    <w:rsid w:val="00ED5F67"/>
    <w:rsid w:val="00EE2693"/>
    <w:rsid w:val="00F05205"/>
    <w:rsid w:val="00F05AED"/>
    <w:rsid w:val="00F55CAC"/>
    <w:rsid w:val="00F70668"/>
    <w:rsid w:val="00FB0133"/>
    <w:rsid w:val="00FB7415"/>
    <w:rsid w:val="00FD33B4"/>
    <w:rsid w:val="00FE0CD7"/>
    <w:rsid w:val="00FF0C2B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08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rsid w:val="00C42508"/>
    <w:pPr>
      <w:keepNext/>
      <w:ind w:right="-1"/>
      <w:jc w:val="center"/>
      <w:outlineLvl w:val="4"/>
    </w:pPr>
    <w:rPr>
      <w:rFonts w:ascii="Tahoma" w:hAnsi="Tahoma" w:cs="Tahoma"/>
      <w:b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tulo">
    <w:name w:val="Title"/>
    <w:basedOn w:val="Normal"/>
    <w:qFormat/>
    <w:rsid w:val="00C42508"/>
    <w:pPr>
      <w:jc w:val="center"/>
    </w:pPr>
    <w:rPr>
      <w:rFonts w:ascii="Footlight MT Light" w:hAnsi="Footlight MT Light"/>
      <w:b/>
      <w:u w:val="single"/>
    </w:rPr>
  </w:style>
  <w:style w:type="paragraph" w:styleId="Textoindependiente">
    <w:name w:val="Body Text"/>
    <w:basedOn w:val="Normal"/>
    <w:rsid w:val="00C42508"/>
    <w:pPr>
      <w:jc w:val="both"/>
    </w:pPr>
    <w:rPr>
      <w:bCs/>
    </w:rPr>
  </w:style>
  <w:style w:type="paragraph" w:styleId="Textodeglobo">
    <w:name w:val="Balloon Text"/>
    <w:basedOn w:val="Normal"/>
    <w:semiHidden/>
    <w:rsid w:val="001E404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C164D6"/>
    <w:rPr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08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rsid w:val="00C42508"/>
    <w:pPr>
      <w:keepNext/>
      <w:ind w:right="-1"/>
      <w:jc w:val="center"/>
      <w:outlineLvl w:val="4"/>
    </w:pPr>
    <w:rPr>
      <w:rFonts w:ascii="Tahoma" w:hAnsi="Tahoma" w:cs="Tahoma"/>
      <w:b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tulo">
    <w:name w:val="Title"/>
    <w:basedOn w:val="Normal"/>
    <w:qFormat/>
    <w:rsid w:val="00C42508"/>
    <w:pPr>
      <w:jc w:val="center"/>
    </w:pPr>
    <w:rPr>
      <w:rFonts w:ascii="Footlight MT Light" w:hAnsi="Footlight MT Light"/>
      <w:b/>
      <w:u w:val="single"/>
    </w:rPr>
  </w:style>
  <w:style w:type="paragraph" w:styleId="Textoindependiente">
    <w:name w:val="Body Text"/>
    <w:basedOn w:val="Normal"/>
    <w:rsid w:val="00C42508"/>
    <w:pPr>
      <w:jc w:val="both"/>
    </w:pPr>
    <w:rPr>
      <w:bCs/>
    </w:rPr>
  </w:style>
  <w:style w:type="paragraph" w:styleId="Textodeglobo">
    <w:name w:val="Balloon Text"/>
    <w:basedOn w:val="Normal"/>
    <w:semiHidden/>
    <w:rsid w:val="001E404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C164D6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j10187a\Datos%20de%20programa\Microsoft\Plantillas\RELACIONES%20EXTERI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3135-C9AC-471A-B1A9-8BA0486B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RELACIONES EXTERIORES.dot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ej10187a</dc:creator>
  <cp:lastModifiedBy>Avila Cruzatt, Carolina</cp:lastModifiedBy>
  <cp:revision>2</cp:revision>
  <cp:lastPrinted>2018-02-16T10:31:00Z</cp:lastPrinted>
  <dcterms:created xsi:type="dcterms:W3CDTF">2018-07-05T18:06:00Z</dcterms:created>
  <dcterms:modified xsi:type="dcterms:W3CDTF">2018-07-05T18:06:00Z</dcterms:modified>
</cp:coreProperties>
</file>